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0CD2E95C" w:rsidR="00C9759F" w:rsidRDefault="00443D4A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1BA019B4">
            <wp:simplePos x="0" y="0"/>
            <wp:positionH relativeFrom="margin">
              <wp:align>center</wp:align>
            </wp:positionH>
            <wp:positionV relativeFrom="paragraph">
              <wp:posOffset>3182100</wp:posOffset>
            </wp:positionV>
            <wp:extent cx="7379335" cy="4658360"/>
            <wp:effectExtent l="0" t="0" r="0" b="889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58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124F1D68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293600"/>
                <wp:effectExtent l="0" t="0" r="0" b="3175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293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5AF721E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E34CDC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CEBAFB4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3A6DCB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6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7AD4AEC8" w:rsidR="00232EAE" w:rsidRPr="006718C4" w:rsidRDefault="003A6DCB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Alimentation chez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60FB3ED1" w14:textId="00C983EC" w:rsidR="0041789C" w:rsidRPr="00A2556D" w:rsidRDefault="00F71DC5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On cuisine ensemble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74.3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5AF721E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E34CDC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CEBAFB4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3A6DCB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6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7AD4AEC8" w:rsidR="00232EAE" w:rsidRPr="006718C4" w:rsidRDefault="003A6DCB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Alimentation chez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60FB3ED1" w14:textId="00C983EC" w:rsidR="0041789C" w:rsidRPr="00A2556D" w:rsidRDefault="00F71DC5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On cuisine ensemble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29025D2B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6EEE8B6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4662948A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76EEE8B6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4662948A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0EFC93BC" w14:textId="641B3EF3" w:rsidR="00F71DC5" w:rsidRDefault="00F71DC5" w:rsidP="00111130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F71DC5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de vous amener à planifier et </w:t>
      </w:r>
      <w:r w:rsidR="00A827EA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</w:t>
      </w:r>
      <w:r w:rsidRPr="00F71DC5">
        <w:rPr>
          <w:rFonts w:ascii="Century Gothic" w:eastAsia="Aptos" w:hAnsi="Century Gothic" w:cs="Times New Roman"/>
          <w:color w:val="auto"/>
          <w:sz w:val="24"/>
          <w:szCs w:val="24"/>
        </w:rPr>
        <w:t>expérimenter une activité culinaire simple avec les enfants afin de soutenir le développement de saines habitudes alimentaires et de favoriser la découverte de nouveaux aliments.</w:t>
      </w:r>
      <w:r w:rsidR="003234D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63B7CB1D" w14:textId="4591A30D" w:rsidR="007D068F" w:rsidRDefault="007D068F" w:rsidP="00111130">
      <w:pPr>
        <w:pStyle w:val="Titre2"/>
        <w:spacing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3234D9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12716EF6" w14:textId="315A778D" w:rsidR="00F71DC5" w:rsidRDefault="00F71DC5" w:rsidP="00111130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1DFD6479">
        <w:rPr>
          <w:rFonts w:ascii="Century Gothic" w:eastAsia="Aptos" w:hAnsi="Century Gothic" w:cs="Times New Roman"/>
          <w:color w:val="auto"/>
          <w:sz w:val="24"/>
          <w:szCs w:val="24"/>
        </w:rPr>
        <w:t>Concevez et décrivez</w:t>
      </w:r>
      <w:r w:rsidR="003234D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1DFD6479">
        <w:rPr>
          <w:rFonts w:ascii="Century Gothic" w:eastAsia="Aptos" w:hAnsi="Century Gothic" w:cs="Times New Roman"/>
          <w:color w:val="auto"/>
          <w:sz w:val="24"/>
          <w:szCs w:val="24"/>
        </w:rPr>
        <w:t>une activité culinaire adaptée à un groupe d’âge (poupon, préscolaire ou scolaire)</w:t>
      </w:r>
      <w:r w:rsidR="003234D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1DFD6479">
        <w:rPr>
          <w:rFonts w:ascii="Century Gothic" w:eastAsia="Aptos" w:hAnsi="Century Gothic" w:cs="Times New Roman"/>
          <w:color w:val="auto"/>
          <w:sz w:val="24"/>
          <w:szCs w:val="24"/>
        </w:rPr>
        <w:t>en respectant les règles d’hygiène et de sécurité alimentaire</w:t>
      </w:r>
      <w:r w:rsidR="003234D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1DFD6479">
        <w:rPr>
          <w:rFonts w:ascii="Century Gothic" w:eastAsia="Aptos" w:hAnsi="Century Gothic" w:cs="Times New Roman"/>
          <w:color w:val="auto"/>
          <w:sz w:val="24"/>
          <w:szCs w:val="24"/>
        </w:rPr>
        <w:t>et en intégrant</w:t>
      </w:r>
      <w:r w:rsidR="003234D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1DFD6479">
        <w:rPr>
          <w:rFonts w:ascii="Century Gothic" w:eastAsia="Aptos" w:hAnsi="Century Gothic" w:cs="Times New Roman"/>
          <w:color w:val="auto"/>
          <w:sz w:val="24"/>
          <w:szCs w:val="24"/>
        </w:rPr>
        <w:t>des stratégies éducatives</w:t>
      </w:r>
      <w:r w:rsidR="003234D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1DFD6479">
        <w:rPr>
          <w:rFonts w:ascii="Century Gothic" w:eastAsia="Aptos" w:hAnsi="Century Gothic" w:cs="Times New Roman"/>
          <w:color w:val="auto"/>
          <w:sz w:val="24"/>
          <w:szCs w:val="24"/>
        </w:rPr>
        <w:t>favorisant</w:t>
      </w:r>
      <w:r w:rsidR="003234D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1DFD6479">
        <w:rPr>
          <w:rFonts w:ascii="Century Gothic" w:eastAsia="Aptos" w:hAnsi="Century Gothic" w:cs="Times New Roman"/>
          <w:color w:val="auto"/>
          <w:sz w:val="24"/>
          <w:szCs w:val="24"/>
        </w:rPr>
        <w:t>le plaisir de manger.</w:t>
      </w:r>
      <w:r w:rsidR="003234D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463C4D61" w:rsidR="00F2353C" w:rsidRDefault="00F2353C" w:rsidP="00111130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785C31CB" w:rsidR="00531160" w:rsidRPr="00531160" w:rsidRDefault="00531160" w:rsidP="00111130">
      <w:pPr>
        <w:spacing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1</w:t>
      </w:r>
      <w:r w:rsidR="003234D9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77223A3A" w14:textId="07CAFDAC" w:rsidR="00F71DC5" w:rsidRPr="00F71DC5" w:rsidRDefault="00F71DC5" w:rsidP="00F71DC5">
      <w:pPr>
        <w:spacing w:line="360" w:lineRule="auto"/>
        <w:rPr>
          <w:rFonts w:ascii="Century Gothic" w:hAnsi="Century Gothic"/>
          <w:sz w:val="24"/>
          <w:szCs w:val="24"/>
        </w:rPr>
      </w:pPr>
      <w:r w:rsidRPr="1DFD6479">
        <w:rPr>
          <w:rFonts w:ascii="Century Gothic" w:hAnsi="Century Gothic"/>
          <w:sz w:val="24"/>
          <w:szCs w:val="24"/>
        </w:rPr>
        <w:t>Choisissez une recette simple</w:t>
      </w:r>
      <w:r w:rsidR="3E8AA9F6" w:rsidRPr="1DFD6479">
        <w:rPr>
          <w:rFonts w:ascii="Century Gothic" w:hAnsi="Century Gothic"/>
          <w:sz w:val="24"/>
          <w:szCs w:val="24"/>
        </w:rPr>
        <w:t xml:space="preserve"> </w:t>
      </w:r>
      <w:r w:rsidRPr="1DFD6479">
        <w:rPr>
          <w:rFonts w:ascii="Century Gothic" w:hAnsi="Century Gothic"/>
          <w:sz w:val="24"/>
          <w:szCs w:val="24"/>
        </w:rPr>
        <w:t>réalisable avec un groupe d’enfants.</w:t>
      </w:r>
      <w:r w:rsidR="003234D9">
        <w:rPr>
          <w:rFonts w:ascii="Century Gothic" w:hAnsi="Century Gothic"/>
          <w:sz w:val="24"/>
          <w:szCs w:val="24"/>
        </w:rPr>
        <w:t xml:space="preserve"> </w:t>
      </w:r>
    </w:p>
    <w:p w14:paraId="7720AF0A" w14:textId="6AE9B8F2" w:rsidR="00F71DC5" w:rsidRPr="00F71DC5" w:rsidRDefault="00F71DC5" w:rsidP="00F71DC5">
      <w:pPr>
        <w:spacing w:line="360" w:lineRule="auto"/>
        <w:rPr>
          <w:rFonts w:ascii="Century Gothic" w:hAnsi="Century Gothic"/>
          <w:sz w:val="24"/>
          <w:szCs w:val="24"/>
        </w:rPr>
      </w:pPr>
      <w:r w:rsidRPr="00F71DC5">
        <w:rPr>
          <w:rFonts w:ascii="Century Gothic" w:hAnsi="Century Gothic"/>
          <w:b/>
          <w:bCs/>
          <w:sz w:val="24"/>
          <w:szCs w:val="24"/>
        </w:rPr>
        <w:t>Étape 2</w:t>
      </w:r>
      <w:r w:rsidR="003234D9">
        <w:rPr>
          <w:rFonts w:ascii="Century Gothic" w:hAnsi="Century Gothic"/>
          <w:sz w:val="24"/>
          <w:szCs w:val="24"/>
        </w:rPr>
        <w:t xml:space="preserve"> </w:t>
      </w:r>
    </w:p>
    <w:p w14:paraId="3BE80918" w14:textId="518CE909" w:rsidR="00F71DC5" w:rsidRPr="00F71DC5" w:rsidRDefault="00F71DC5" w:rsidP="00F71DC5">
      <w:pPr>
        <w:spacing w:line="360" w:lineRule="auto"/>
        <w:rPr>
          <w:rFonts w:ascii="Century Gothic" w:hAnsi="Century Gothic"/>
          <w:sz w:val="24"/>
          <w:szCs w:val="24"/>
        </w:rPr>
      </w:pPr>
      <w:r w:rsidRPr="00F71DC5">
        <w:rPr>
          <w:rFonts w:ascii="Century Gothic" w:hAnsi="Century Gothic"/>
          <w:sz w:val="24"/>
          <w:szCs w:val="24"/>
        </w:rPr>
        <w:t>Préparez</w:t>
      </w:r>
      <w:r w:rsidR="003234D9">
        <w:rPr>
          <w:rFonts w:ascii="Century Gothic" w:hAnsi="Century Gothic"/>
          <w:sz w:val="24"/>
          <w:szCs w:val="24"/>
        </w:rPr>
        <w:t xml:space="preserve"> </w:t>
      </w:r>
      <w:r w:rsidRPr="00F71DC5">
        <w:rPr>
          <w:rFonts w:ascii="Century Gothic" w:hAnsi="Century Gothic"/>
          <w:sz w:val="24"/>
          <w:szCs w:val="24"/>
        </w:rPr>
        <w:t>une fiche avec</w:t>
      </w:r>
      <w:r w:rsidRPr="00F71DC5">
        <w:rPr>
          <w:rFonts w:ascii="Arial" w:hAnsi="Arial" w:cs="Arial"/>
          <w:sz w:val="24"/>
          <w:szCs w:val="24"/>
        </w:rPr>
        <w:t> </w:t>
      </w:r>
      <w:r w:rsidRPr="00F71DC5">
        <w:rPr>
          <w:rFonts w:ascii="Century Gothic" w:hAnsi="Century Gothic"/>
          <w:sz w:val="24"/>
          <w:szCs w:val="24"/>
        </w:rPr>
        <w:t>:</w:t>
      </w:r>
      <w:r w:rsidR="003234D9">
        <w:rPr>
          <w:rFonts w:ascii="Century Gothic" w:hAnsi="Century Gothic"/>
          <w:sz w:val="24"/>
          <w:szCs w:val="24"/>
        </w:rPr>
        <w:t xml:space="preserve"> </w:t>
      </w:r>
    </w:p>
    <w:p w14:paraId="4FB1BE4D" w14:textId="7295CEC7" w:rsidR="00F71DC5" w:rsidRPr="00F71DC5" w:rsidRDefault="00A827EA" w:rsidP="00F71DC5">
      <w:pPr>
        <w:numPr>
          <w:ilvl w:val="0"/>
          <w:numId w:val="35"/>
        </w:numPr>
        <w:spacing w:line="360" w:lineRule="auto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F71DC5" w:rsidRPr="00F71DC5">
        <w:rPr>
          <w:rFonts w:ascii="Century Gothic" w:hAnsi="Century Gothic"/>
          <w:sz w:val="24"/>
          <w:szCs w:val="24"/>
        </w:rPr>
        <w:t>e</w:t>
      </w:r>
      <w:proofErr w:type="gramEnd"/>
      <w:r w:rsidR="00F71DC5" w:rsidRPr="00F71DC5">
        <w:rPr>
          <w:rFonts w:ascii="Century Gothic" w:hAnsi="Century Gothic"/>
          <w:sz w:val="24"/>
          <w:szCs w:val="24"/>
        </w:rPr>
        <w:t xml:space="preserve"> matériel nécessaire;</w:t>
      </w:r>
      <w:r w:rsidR="003234D9">
        <w:rPr>
          <w:rFonts w:ascii="Century Gothic" w:hAnsi="Century Gothic"/>
          <w:sz w:val="24"/>
          <w:szCs w:val="24"/>
        </w:rPr>
        <w:t xml:space="preserve"> </w:t>
      </w:r>
    </w:p>
    <w:p w14:paraId="70DE6EFB" w14:textId="5AD9839E" w:rsidR="00F71DC5" w:rsidRPr="00F71DC5" w:rsidRDefault="00A827EA" w:rsidP="00F71DC5">
      <w:pPr>
        <w:numPr>
          <w:ilvl w:val="0"/>
          <w:numId w:val="36"/>
        </w:numPr>
        <w:spacing w:line="360" w:lineRule="auto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F71DC5" w:rsidRPr="1DFD6479">
        <w:rPr>
          <w:rFonts w:ascii="Century Gothic" w:hAnsi="Century Gothic"/>
          <w:sz w:val="24"/>
          <w:szCs w:val="24"/>
        </w:rPr>
        <w:t>es</w:t>
      </w:r>
      <w:proofErr w:type="gramEnd"/>
      <w:r w:rsidR="00F71DC5" w:rsidRPr="1DFD6479">
        <w:rPr>
          <w:rFonts w:ascii="Century Gothic" w:hAnsi="Century Gothic"/>
          <w:sz w:val="24"/>
          <w:szCs w:val="24"/>
        </w:rPr>
        <w:t xml:space="preserve"> étapes de l’activité</w:t>
      </w:r>
      <w:r w:rsidR="1B750A52" w:rsidRPr="1DFD6479">
        <w:rPr>
          <w:rFonts w:ascii="Century Gothic" w:hAnsi="Century Gothic"/>
          <w:sz w:val="24"/>
          <w:szCs w:val="24"/>
        </w:rPr>
        <w:t xml:space="preserve"> </w:t>
      </w:r>
      <w:r w:rsidR="00F71DC5" w:rsidRPr="1DFD6479">
        <w:rPr>
          <w:rFonts w:ascii="Century Gothic" w:hAnsi="Century Gothic"/>
          <w:sz w:val="24"/>
          <w:szCs w:val="24"/>
        </w:rPr>
        <w:t>incluant</w:t>
      </w:r>
      <w:r w:rsidR="003234D9">
        <w:rPr>
          <w:rFonts w:ascii="Century Gothic" w:hAnsi="Century Gothic"/>
          <w:sz w:val="24"/>
          <w:szCs w:val="24"/>
        </w:rPr>
        <w:t xml:space="preserve"> </w:t>
      </w:r>
      <w:r w:rsidR="00F71DC5" w:rsidRPr="1DFD6479">
        <w:rPr>
          <w:rFonts w:ascii="Century Gothic" w:hAnsi="Century Gothic"/>
          <w:sz w:val="24"/>
          <w:szCs w:val="24"/>
        </w:rPr>
        <w:t>la participation des enfants;</w:t>
      </w:r>
      <w:r w:rsidR="003234D9">
        <w:rPr>
          <w:rFonts w:ascii="Century Gothic" w:hAnsi="Century Gothic"/>
          <w:sz w:val="24"/>
          <w:szCs w:val="24"/>
        </w:rPr>
        <w:t xml:space="preserve">  </w:t>
      </w:r>
    </w:p>
    <w:p w14:paraId="20547950" w14:textId="0C7089FD" w:rsidR="00F71DC5" w:rsidRPr="00F71DC5" w:rsidRDefault="00A827EA" w:rsidP="00F71DC5">
      <w:pPr>
        <w:numPr>
          <w:ilvl w:val="0"/>
          <w:numId w:val="37"/>
        </w:numPr>
        <w:spacing w:line="360" w:lineRule="auto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F71DC5" w:rsidRPr="00F71DC5">
        <w:rPr>
          <w:rFonts w:ascii="Century Gothic" w:hAnsi="Century Gothic"/>
          <w:sz w:val="24"/>
          <w:szCs w:val="24"/>
        </w:rPr>
        <w:t>es</w:t>
      </w:r>
      <w:proofErr w:type="gramEnd"/>
      <w:r w:rsidR="00F71DC5" w:rsidRPr="00F71DC5">
        <w:rPr>
          <w:rFonts w:ascii="Century Gothic" w:hAnsi="Century Gothic"/>
          <w:sz w:val="24"/>
          <w:szCs w:val="24"/>
        </w:rPr>
        <w:t xml:space="preserve"> interventions éducatives prévues.</w:t>
      </w:r>
      <w:r w:rsidR="003234D9">
        <w:rPr>
          <w:rFonts w:ascii="Century Gothic" w:hAnsi="Century Gothic"/>
          <w:sz w:val="24"/>
          <w:szCs w:val="24"/>
        </w:rPr>
        <w:t xml:space="preserve"> </w:t>
      </w:r>
    </w:p>
    <w:p w14:paraId="63BEBBB7" w14:textId="69C1D090" w:rsidR="00F71DC5" w:rsidRPr="00F71DC5" w:rsidRDefault="00F71DC5" w:rsidP="00F71DC5">
      <w:pPr>
        <w:spacing w:line="360" w:lineRule="auto"/>
        <w:rPr>
          <w:rFonts w:ascii="Century Gothic" w:hAnsi="Century Gothic"/>
          <w:sz w:val="24"/>
          <w:szCs w:val="24"/>
        </w:rPr>
      </w:pPr>
      <w:r w:rsidRPr="00F71DC5">
        <w:rPr>
          <w:rFonts w:ascii="Century Gothic" w:hAnsi="Century Gothic"/>
          <w:b/>
          <w:bCs/>
          <w:sz w:val="24"/>
          <w:szCs w:val="24"/>
        </w:rPr>
        <w:t>Étape</w:t>
      </w:r>
      <w:r w:rsidR="003234D9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F71DC5">
        <w:rPr>
          <w:rFonts w:ascii="Century Gothic" w:hAnsi="Century Gothic"/>
          <w:b/>
          <w:bCs/>
          <w:sz w:val="24"/>
          <w:szCs w:val="24"/>
        </w:rPr>
        <w:t>3</w:t>
      </w:r>
      <w:r w:rsidR="003234D9">
        <w:rPr>
          <w:rFonts w:ascii="Century Gothic" w:hAnsi="Century Gothic"/>
          <w:sz w:val="24"/>
          <w:szCs w:val="24"/>
        </w:rPr>
        <w:t xml:space="preserve"> </w:t>
      </w:r>
    </w:p>
    <w:p w14:paraId="28A8F01A" w14:textId="48AB8A11" w:rsidR="003A6DCB" w:rsidRDefault="000761D3" w:rsidP="00111130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Transmettez</w:t>
      </w:r>
      <w:r w:rsidR="00F71DC5" w:rsidRPr="1DFD6479">
        <w:rPr>
          <w:rFonts w:ascii="Century Gothic" w:hAnsi="Century Gothic"/>
          <w:sz w:val="24"/>
          <w:szCs w:val="24"/>
        </w:rPr>
        <w:t xml:space="preserve"> </w:t>
      </w:r>
      <w:r w:rsidR="00776D5C">
        <w:rPr>
          <w:rFonts w:ascii="Century Gothic" w:hAnsi="Century Gothic"/>
          <w:sz w:val="24"/>
          <w:szCs w:val="24"/>
        </w:rPr>
        <w:t xml:space="preserve">la fiche </w:t>
      </w:r>
      <w:r w:rsidR="002165F7">
        <w:rPr>
          <w:rFonts w:ascii="Century Gothic" w:hAnsi="Century Gothic"/>
          <w:sz w:val="24"/>
          <w:szCs w:val="24"/>
        </w:rPr>
        <w:t xml:space="preserve">de </w:t>
      </w:r>
      <w:r w:rsidR="00F71DC5" w:rsidRPr="1DFD6479">
        <w:rPr>
          <w:rFonts w:ascii="Century Gothic" w:hAnsi="Century Gothic"/>
          <w:sz w:val="24"/>
          <w:szCs w:val="24"/>
        </w:rPr>
        <w:t xml:space="preserve">votre activité </w:t>
      </w:r>
      <w:r>
        <w:rPr>
          <w:rFonts w:ascii="Century Gothic" w:hAnsi="Century Gothic"/>
          <w:sz w:val="24"/>
          <w:szCs w:val="24"/>
        </w:rPr>
        <w:t>à</w:t>
      </w:r>
      <w:r w:rsidR="00F71DC5" w:rsidRPr="1DFD6479">
        <w:rPr>
          <w:rFonts w:ascii="Century Gothic" w:hAnsi="Century Gothic"/>
          <w:sz w:val="24"/>
          <w:szCs w:val="24"/>
        </w:rPr>
        <w:t xml:space="preserve"> un</w:t>
      </w:r>
      <w:r w:rsidR="3D9E4014" w:rsidRPr="1DFD6479">
        <w:rPr>
          <w:rFonts w:ascii="Century Gothic" w:hAnsi="Century Gothic"/>
          <w:sz w:val="24"/>
          <w:szCs w:val="24"/>
        </w:rPr>
        <w:t xml:space="preserve"> ou un</w:t>
      </w:r>
      <w:r w:rsidR="14554E49" w:rsidRPr="1DFD6479">
        <w:rPr>
          <w:rFonts w:ascii="Century Gothic" w:hAnsi="Century Gothic"/>
          <w:sz w:val="24"/>
          <w:szCs w:val="24"/>
        </w:rPr>
        <w:t>e</w:t>
      </w:r>
      <w:r w:rsidR="00F71DC5" w:rsidRPr="1DFD6479">
        <w:rPr>
          <w:rFonts w:ascii="Century Gothic" w:hAnsi="Century Gothic"/>
          <w:sz w:val="24"/>
          <w:szCs w:val="24"/>
        </w:rPr>
        <w:t xml:space="preserve"> collègue de classe</w:t>
      </w:r>
      <w:r w:rsidR="006F2F74">
        <w:rPr>
          <w:rFonts w:ascii="Century Gothic" w:hAnsi="Century Gothic"/>
          <w:sz w:val="24"/>
          <w:szCs w:val="24"/>
        </w:rPr>
        <w:t>,</w:t>
      </w:r>
      <w:r w:rsidR="00F71DC5" w:rsidRPr="1DFD6479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 xml:space="preserve">qui </w:t>
      </w:r>
      <w:r w:rsidR="00F42CFB">
        <w:rPr>
          <w:rFonts w:ascii="Century Gothic" w:hAnsi="Century Gothic"/>
          <w:sz w:val="24"/>
          <w:szCs w:val="24"/>
        </w:rPr>
        <w:t xml:space="preserve">à son tour, vous </w:t>
      </w:r>
      <w:r w:rsidR="00E61F68">
        <w:rPr>
          <w:rFonts w:ascii="Century Gothic" w:hAnsi="Century Gothic"/>
          <w:sz w:val="24"/>
          <w:szCs w:val="24"/>
        </w:rPr>
        <w:t>passera la sienne. I</w:t>
      </w:r>
      <w:r w:rsidR="00F71DC5" w:rsidRPr="1DFD6479">
        <w:rPr>
          <w:rFonts w:ascii="Century Gothic" w:hAnsi="Century Gothic"/>
          <w:sz w:val="24"/>
          <w:szCs w:val="24"/>
        </w:rPr>
        <w:t>dentifiez</w:t>
      </w:r>
      <w:r w:rsidR="4C125AD8" w:rsidRPr="1DFD6479">
        <w:rPr>
          <w:rFonts w:ascii="Century Gothic" w:hAnsi="Century Gothic"/>
          <w:sz w:val="24"/>
          <w:szCs w:val="24"/>
        </w:rPr>
        <w:t xml:space="preserve"> </w:t>
      </w:r>
      <w:r w:rsidR="00F71DC5" w:rsidRPr="1DFD6479">
        <w:rPr>
          <w:rFonts w:ascii="Century Gothic" w:hAnsi="Century Gothic"/>
          <w:sz w:val="24"/>
          <w:szCs w:val="24"/>
        </w:rPr>
        <w:t xml:space="preserve">deux </w:t>
      </w:r>
      <w:r w:rsidR="009132E0">
        <w:rPr>
          <w:rFonts w:ascii="Century Gothic" w:hAnsi="Century Gothic"/>
          <w:sz w:val="24"/>
          <w:szCs w:val="24"/>
        </w:rPr>
        <w:t xml:space="preserve">avantages ou mérites </w:t>
      </w:r>
      <w:r w:rsidR="00F71DC5" w:rsidRPr="1DFD6479">
        <w:rPr>
          <w:rFonts w:ascii="Century Gothic" w:hAnsi="Century Gothic"/>
          <w:sz w:val="24"/>
          <w:szCs w:val="24"/>
        </w:rPr>
        <w:t>de</w:t>
      </w:r>
      <w:r w:rsidR="003234D9">
        <w:rPr>
          <w:rFonts w:ascii="Century Gothic" w:hAnsi="Century Gothic"/>
          <w:sz w:val="24"/>
          <w:szCs w:val="24"/>
        </w:rPr>
        <w:t xml:space="preserve"> </w:t>
      </w:r>
      <w:r w:rsidR="00AD0FDF">
        <w:rPr>
          <w:rFonts w:ascii="Century Gothic" w:hAnsi="Century Gothic"/>
          <w:sz w:val="24"/>
          <w:szCs w:val="24"/>
        </w:rPr>
        <w:t>l’</w:t>
      </w:r>
      <w:r w:rsidR="00F71DC5" w:rsidRPr="1DFD6479">
        <w:rPr>
          <w:rFonts w:ascii="Century Gothic" w:hAnsi="Century Gothic"/>
          <w:sz w:val="24"/>
          <w:szCs w:val="24"/>
        </w:rPr>
        <w:t xml:space="preserve">activité </w:t>
      </w:r>
      <w:r w:rsidR="009132E0">
        <w:rPr>
          <w:rFonts w:ascii="Century Gothic" w:hAnsi="Century Gothic"/>
          <w:sz w:val="24"/>
          <w:szCs w:val="24"/>
        </w:rPr>
        <w:t xml:space="preserve">de votre collègue </w:t>
      </w:r>
      <w:r w:rsidR="00F71DC5" w:rsidRPr="1DFD6479">
        <w:rPr>
          <w:rFonts w:ascii="Century Gothic" w:hAnsi="Century Gothic"/>
          <w:sz w:val="24"/>
          <w:szCs w:val="24"/>
        </w:rPr>
        <w:t>et une piste d’amélioration</w:t>
      </w:r>
      <w:r w:rsidR="009132E0">
        <w:rPr>
          <w:rFonts w:ascii="Century Gothic" w:hAnsi="Century Gothic"/>
          <w:sz w:val="24"/>
          <w:szCs w:val="24"/>
        </w:rPr>
        <w:t xml:space="preserve"> à envisager</w:t>
      </w:r>
      <w:r w:rsidR="00F71DC5" w:rsidRPr="1DFD6479">
        <w:rPr>
          <w:rFonts w:ascii="Century Gothic" w:hAnsi="Century Gothic"/>
          <w:sz w:val="24"/>
          <w:szCs w:val="24"/>
        </w:rPr>
        <w:t>.</w:t>
      </w:r>
      <w:r w:rsidR="003234D9">
        <w:rPr>
          <w:rFonts w:ascii="Century Gothic" w:hAnsi="Century Gothic"/>
          <w:sz w:val="24"/>
          <w:szCs w:val="24"/>
        </w:rPr>
        <w:t xml:space="preserve"> </w:t>
      </w:r>
    </w:p>
    <w:sectPr w:rsidR="003A6DCB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F6DDFE" w14:textId="77777777" w:rsidR="00C37801" w:rsidRDefault="00C37801" w:rsidP="0070582C">
      <w:pPr>
        <w:spacing w:after="0" w:line="240" w:lineRule="auto"/>
      </w:pPr>
      <w:r>
        <w:separator/>
      </w:r>
    </w:p>
  </w:endnote>
  <w:endnote w:type="continuationSeparator" w:id="0">
    <w:p w14:paraId="41F1701A" w14:textId="77777777" w:rsidR="00C37801" w:rsidRDefault="00C37801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99C19D" w14:textId="77777777" w:rsidR="00443D4A" w:rsidRPr="00443D4A" w:rsidRDefault="00443D4A" w:rsidP="00443D4A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443D4A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443D4A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443D4A">
      <w:rPr>
        <w:rFonts w:ascii="Aptos" w:eastAsia="Aptos" w:hAnsi="Aptos" w:cs="Arial"/>
        <w:sz w:val="18"/>
        <w:szCs w:val="18"/>
      </w:rPr>
      <w:t xml:space="preserve"> </w:t>
    </w:r>
  </w:p>
  <w:p w14:paraId="50BD8D65" w14:textId="77777777" w:rsidR="00443D4A" w:rsidRDefault="00443D4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B19D76" w14:textId="77777777" w:rsidR="00C37801" w:rsidRDefault="00C37801" w:rsidP="0070582C">
      <w:pPr>
        <w:spacing w:after="0" w:line="240" w:lineRule="auto"/>
      </w:pPr>
      <w:r>
        <w:separator/>
      </w:r>
    </w:p>
  </w:footnote>
  <w:footnote w:type="continuationSeparator" w:id="0">
    <w:p w14:paraId="1FED9916" w14:textId="77777777" w:rsidR="00C37801" w:rsidRDefault="00C37801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42FEA"/>
    <w:multiLevelType w:val="multilevel"/>
    <w:tmpl w:val="C964A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472280"/>
    <w:multiLevelType w:val="multilevel"/>
    <w:tmpl w:val="6464A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7B43679"/>
    <w:multiLevelType w:val="multilevel"/>
    <w:tmpl w:val="087A7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3C7898"/>
    <w:multiLevelType w:val="multilevel"/>
    <w:tmpl w:val="6EF2A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0FD7C7A"/>
    <w:multiLevelType w:val="multilevel"/>
    <w:tmpl w:val="35742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1FA5CC2"/>
    <w:multiLevelType w:val="multilevel"/>
    <w:tmpl w:val="96F819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30C6D45"/>
    <w:multiLevelType w:val="multilevel"/>
    <w:tmpl w:val="9AE60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3695D77"/>
    <w:multiLevelType w:val="multilevel"/>
    <w:tmpl w:val="B3847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39E470F"/>
    <w:multiLevelType w:val="multilevel"/>
    <w:tmpl w:val="BBFAE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98075E5"/>
    <w:multiLevelType w:val="multilevel"/>
    <w:tmpl w:val="2CA64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9953113"/>
    <w:multiLevelType w:val="multilevel"/>
    <w:tmpl w:val="A21A2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144634D"/>
    <w:multiLevelType w:val="multilevel"/>
    <w:tmpl w:val="AD982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62A63FA"/>
    <w:multiLevelType w:val="multilevel"/>
    <w:tmpl w:val="678E4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40E4B01"/>
    <w:multiLevelType w:val="multilevel"/>
    <w:tmpl w:val="56162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5733D79"/>
    <w:multiLevelType w:val="multilevel"/>
    <w:tmpl w:val="178A5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BC52A41"/>
    <w:multiLevelType w:val="multilevel"/>
    <w:tmpl w:val="6A34D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D633F85"/>
    <w:multiLevelType w:val="multilevel"/>
    <w:tmpl w:val="2E76E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FA26FFC"/>
    <w:multiLevelType w:val="multilevel"/>
    <w:tmpl w:val="C93EC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4547034D"/>
    <w:multiLevelType w:val="multilevel"/>
    <w:tmpl w:val="A2DEC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3CE516D"/>
    <w:multiLevelType w:val="multilevel"/>
    <w:tmpl w:val="1722F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CA02AF6"/>
    <w:multiLevelType w:val="multilevel"/>
    <w:tmpl w:val="AC945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5D84634A"/>
    <w:multiLevelType w:val="multilevel"/>
    <w:tmpl w:val="C8F86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5E9078E8"/>
    <w:multiLevelType w:val="multilevel"/>
    <w:tmpl w:val="50762B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F005FF9"/>
    <w:multiLevelType w:val="multilevel"/>
    <w:tmpl w:val="61D25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602A748E"/>
    <w:multiLevelType w:val="multilevel"/>
    <w:tmpl w:val="9BB05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64107DE1"/>
    <w:multiLevelType w:val="multilevel"/>
    <w:tmpl w:val="DA78C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654E21A4"/>
    <w:multiLevelType w:val="multilevel"/>
    <w:tmpl w:val="ABB02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66103813"/>
    <w:multiLevelType w:val="multilevel"/>
    <w:tmpl w:val="F4B44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6BA326C9"/>
    <w:multiLevelType w:val="multilevel"/>
    <w:tmpl w:val="62F61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6BBA044A"/>
    <w:multiLevelType w:val="multilevel"/>
    <w:tmpl w:val="97007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70FA73DA"/>
    <w:multiLevelType w:val="multilevel"/>
    <w:tmpl w:val="6802B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71064247"/>
    <w:multiLevelType w:val="multilevel"/>
    <w:tmpl w:val="DB423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73F00B88"/>
    <w:multiLevelType w:val="multilevel"/>
    <w:tmpl w:val="306272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48E3396"/>
    <w:multiLevelType w:val="multilevel"/>
    <w:tmpl w:val="5FACB6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785C2D21"/>
    <w:multiLevelType w:val="multilevel"/>
    <w:tmpl w:val="15D63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78E1264E"/>
    <w:multiLevelType w:val="multilevel"/>
    <w:tmpl w:val="636CC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7A8C1288"/>
    <w:multiLevelType w:val="multilevel"/>
    <w:tmpl w:val="57CE0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182164778">
    <w:abstractNumId w:val="26"/>
  </w:num>
  <w:num w:numId="2" w16cid:durableId="959803512">
    <w:abstractNumId w:val="1"/>
  </w:num>
  <w:num w:numId="3" w16cid:durableId="909579073">
    <w:abstractNumId w:val="28"/>
  </w:num>
  <w:num w:numId="4" w16cid:durableId="416101138">
    <w:abstractNumId w:val="19"/>
  </w:num>
  <w:num w:numId="5" w16cid:durableId="1413308218">
    <w:abstractNumId w:val="31"/>
  </w:num>
  <w:num w:numId="6" w16cid:durableId="1453746398">
    <w:abstractNumId w:val="29"/>
  </w:num>
  <w:num w:numId="7" w16cid:durableId="1515143778">
    <w:abstractNumId w:val="23"/>
  </w:num>
  <w:num w:numId="8" w16cid:durableId="995261020">
    <w:abstractNumId w:val="25"/>
  </w:num>
  <w:num w:numId="9" w16cid:durableId="1308439798">
    <w:abstractNumId w:val="21"/>
  </w:num>
  <w:num w:numId="10" w16cid:durableId="81267589">
    <w:abstractNumId w:val="0"/>
  </w:num>
  <w:num w:numId="11" w16cid:durableId="1939672540">
    <w:abstractNumId w:val="36"/>
  </w:num>
  <w:num w:numId="12" w16cid:durableId="1895848362">
    <w:abstractNumId w:val="30"/>
  </w:num>
  <w:num w:numId="13" w16cid:durableId="746001715">
    <w:abstractNumId w:val="8"/>
  </w:num>
  <w:num w:numId="14" w16cid:durableId="2822413">
    <w:abstractNumId w:val="3"/>
  </w:num>
  <w:num w:numId="15" w16cid:durableId="813520676">
    <w:abstractNumId w:val="27"/>
  </w:num>
  <w:num w:numId="16" w16cid:durableId="1323436246">
    <w:abstractNumId w:val="18"/>
  </w:num>
  <w:num w:numId="17" w16cid:durableId="650259015">
    <w:abstractNumId w:val="14"/>
  </w:num>
  <w:num w:numId="18" w16cid:durableId="1358503753">
    <w:abstractNumId w:val="11"/>
  </w:num>
  <w:num w:numId="19" w16cid:durableId="613753111">
    <w:abstractNumId w:val="20"/>
  </w:num>
  <w:num w:numId="20" w16cid:durableId="386035416">
    <w:abstractNumId w:val="9"/>
  </w:num>
  <w:num w:numId="21" w16cid:durableId="562064331">
    <w:abstractNumId w:val="13"/>
  </w:num>
  <w:num w:numId="22" w16cid:durableId="1494561184">
    <w:abstractNumId w:val="4"/>
  </w:num>
  <w:num w:numId="23" w16cid:durableId="579950629">
    <w:abstractNumId w:val="34"/>
  </w:num>
  <w:num w:numId="24" w16cid:durableId="1705401796">
    <w:abstractNumId w:val="17"/>
  </w:num>
  <w:num w:numId="25" w16cid:durableId="1976177495">
    <w:abstractNumId w:val="7"/>
  </w:num>
  <w:num w:numId="26" w16cid:durableId="1267687160">
    <w:abstractNumId w:val="10"/>
  </w:num>
  <w:num w:numId="27" w16cid:durableId="1334914656">
    <w:abstractNumId w:val="2"/>
  </w:num>
  <w:num w:numId="28" w16cid:durableId="679819569">
    <w:abstractNumId w:val="22"/>
  </w:num>
  <w:num w:numId="29" w16cid:durableId="603419452">
    <w:abstractNumId w:val="15"/>
  </w:num>
  <w:num w:numId="30" w16cid:durableId="1422680773">
    <w:abstractNumId w:val="6"/>
  </w:num>
  <w:num w:numId="31" w16cid:durableId="347950089">
    <w:abstractNumId w:val="33"/>
  </w:num>
  <w:num w:numId="32" w16cid:durableId="1925605729">
    <w:abstractNumId w:val="16"/>
  </w:num>
  <w:num w:numId="33" w16cid:durableId="586232513">
    <w:abstractNumId w:val="35"/>
  </w:num>
  <w:num w:numId="34" w16cid:durableId="1694263720">
    <w:abstractNumId w:val="24"/>
  </w:num>
  <w:num w:numId="35" w16cid:durableId="1101796359">
    <w:abstractNumId w:val="5"/>
  </w:num>
  <w:num w:numId="36" w16cid:durableId="1025056513">
    <w:abstractNumId w:val="32"/>
  </w:num>
  <w:num w:numId="37" w16cid:durableId="703797580">
    <w:abstractNumId w:val="1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3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5503F"/>
    <w:rsid w:val="00062D0F"/>
    <w:rsid w:val="0006404D"/>
    <w:rsid w:val="00065534"/>
    <w:rsid w:val="000744E6"/>
    <w:rsid w:val="000761D3"/>
    <w:rsid w:val="000773A1"/>
    <w:rsid w:val="000935E0"/>
    <w:rsid w:val="000A5C7A"/>
    <w:rsid w:val="000A61B5"/>
    <w:rsid w:val="000B05C4"/>
    <w:rsid w:val="000B29E9"/>
    <w:rsid w:val="000B77C6"/>
    <w:rsid w:val="000C3E07"/>
    <w:rsid w:val="000C5001"/>
    <w:rsid w:val="000C5399"/>
    <w:rsid w:val="000D152E"/>
    <w:rsid w:val="000D46C2"/>
    <w:rsid w:val="000E1617"/>
    <w:rsid w:val="000E21AF"/>
    <w:rsid w:val="000E2A48"/>
    <w:rsid w:val="000E4B56"/>
    <w:rsid w:val="000F4AF1"/>
    <w:rsid w:val="000F737C"/>
    <w:rsid w:val="0010163A"/>
    <w:rsid w:val="00111130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85A"/>
    <w:rsid w:val="00135DEB"/>
    <w:rsid w:val="001413A2"/>
    <w:rsid w:val="00144979"/>
    <w:rsid w:val="00144E18"/>
    <w:rsid w:val="001504EC"/>
    <w:rsid w:val="001520FF"/>
    <w:rsid w:val="00166B1E"/>
    <w:rsid w:val="001742F3"/>
    <w:rsid w:val="00195B60"/>
    <w:rsid w:val="001960D8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CDA"/>
    <w:rsid w:val="001F1D75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5F7"/>
    <w:rsid w:val="00216CBF"/>
    <w:rsid w:val="002317E6"/>
    <w:rsid w:val="0023230D"/>
    <w:rsid w:val="00232EAE"/>
    <w:rsid w:val="002334C5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34D9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A6DCB"/>
    <w:rsid w:val="003B4819"/>
    <w:rsid w:val="003B51B0"/>
    <w:rsid w:val="003C5B08"/>
    <w:rsid w:val="003C7CFE"/>
    <w:rsid w:val="003D061A"/>
    <w:rsid w:val="003D2501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1789C"/>
    <w:rsid w:val="00420DA9"/>
    <w:rsid w:val="004412C3"/>
    <w:rsid w:val="00443D4A"/>
    <w:rsid w:val="004455BC"/>
    <w:rsid w:val="00454CFB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B41ED"/>
    <w:rsid w:val="004C2085"/>
    <w:rsid w:val="004C424A"/>
    <w:rsid w:val="004E07C2"/>
    <w:rsid w:val="004E0DC2"/>
    <w:rsid w:val="00505B76"/>
    <w:rsid w:val="00505F6E"/>
    <w:rsid w:val="00507B7F"/>
    <w:rsid w:val="005100DD"/>
    <w:rsid w:val="00510AE2"/>
    <w:rsid w:val="005228EE"/>
    <w:rsid w:val="0052338F"/>
    <w:rsid w:val="00524D7D"/>
    <w:rsid w:val="00531160"/>
    <w:rsid w:val="005360D0"/>
    <w:rsid w:val="0054261B"/>
    <w:rsid w:val="00547309"/>
    <w:rsid w:val="005526D1"/>
    <w:rsid w:val="00553CE0"/>
    <w:rsid w:val="005578FD"/>
    <w:rsid w:val="00566656"/>
    <w:rsid w:val="00570D88"/>
    <w:rsid w:val="00572A2A"/>
    <w:rsid w:val="00574AC6"/>
    <w:rsid w:val="00575247"/>
    <w:rsid w:val="00576A13"/>
    <w:rsid w:val="005779E9"/>
    <w:rsid w:val="00594F68"/>
    <w:rsid w:val="005A0D51"/>
    <w:rsid w:val="005A2308"/>
    <w:rsid w:val="005B3740"/>
    <w:rsid w:val="005B7704"/>
    <w:rsid w:val="005C4207"/>
    <w:rsid w:val="005D4306"/>
    <w:rsid w:val="005E785C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50BBF"/>
    <w:rsid w:val="006657DF"/>
    <w:rsid w:val="006718C4"/>
    <w:rsid w:val="006758A7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6F2F74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55CAE"/>
    <w:rsid w:val="00760F92"/>
    <w:rsid w:val="00761C60"/>
    <w:rsid w:val="00770BA8"/>
    <w:rsid w:val="00776D5C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2483"/>
    <w:rsid w:val="007F321E"/>
    <w:rsid w:val="00805C6E"/>
    <w:rsid w:val="00817A91"/>
    <w:rsid w:val="00824ECC"/>
    <w:rsid w:val="00827BA0"/>
    <w:rsid w:val="0083034A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A7E6C"/>
    <w:rsid w:val="008C2063"/>
    <w:rsid w:val="008D0024"/>
    <w:rsid w:val="008D0B15"/>
    <w:rsid w:val="008E4F46"/>
    <w:rsid w:val="008F2146"/>
    <w:rsid w:val="008F270C"/>
    <w:rsid w:val="008F3595"/>
    <w:rsid w:val="008F46B9"/>
    <w:rsid w:val="008F6D64"/>
    <w:rsid w:val="00906064"/>
    <w:rsid w:val="00906EF7"/>
    <w:rsid w:val="009132E0"/>
    <w:rsid w:val="00914130"/>
    <w:rsid w:val="00930CA1"/>
    <w:rsid w:val="00933C27"/>
    <w:rsid w:val="00940289"/>
    <w:rsid w:val="00944437"/>
    <w:rsid w:val="00944C84"/>
    <w:rsid w:val="00945EBA"/>
    <w:rsid w:val="0095201F"/>
    <w:rsid w:val="00955C41"/>
    <w:rsid w:val="00956450"/>
    <w:rsid w:val="00956E99"/>
    <w:rsid w:val="00962D3E"/>
    <w:rsid w:val="00964137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6062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599E"/>
    <w:rsid w:val="00A566E7"/>
    <w:rsid w:val="00A614DE"/>
    <w:rsid w:val="00A77369"/>
    <w:rsid w:val="00A80406"/>
    <w:rsid w:val="00A827EA"/>
    <w:rsid w:val="00A95CD3"/>
    <w:rsid w:val="00AA18DC"/>
    <w:rsid w:val="00AA5F82"/>
    <w:rsid w:val="00AB27A3"/>
    <w:rsid w:val="00AB4F46"/>
    <w:rsid w:val="00AD0FDF"/>
    <w:rsid w:val="00AD11B8"/>
    <w:rsid w:val="00AD248E"/>
    <w:rsid w:val="00AD7D49"/>
    <w:rsid w:val="00AE3CDE"/>
    <w:rsid w:val="00AE402E"/>
    <w:rsid w:val="00AF4F23"/>
    <w:rsid w:val="00B04763"/>
    <w:rsid w:val="00B06D20"/>
    <w:rsid w:val="00B117F3"/>
    <w:rsid w:val="00B131D5"/>
    <w:rsid w:val="00B13822"/>
    <w:rsid w:val="00B27A04"/>
    <w:rsid w:val="00B318A5"/>
    <w:rsid w:val="00B361B7"/>
    <w:rsid w:val="00B402AD"/>
    <w:rsid w:val="00B40F62"/>
    <w:rsid w:val="00B437C9"/>
    <w:rsid w:val="00B44A59"/>
    <w:rsid w:val="00B53D65"/>
    <w:rsid w:val="00B60CFF"/>
    <w:rsid w:val="00B66766"/>
    <w:rsid w:val="00B70443"/>
    <w:rsid w:val="00B7274E"/>
    <w:rsid w:val="00B774F8"/>
    <w:rsid w:val="00B81469"/>
    <w:rsid w:val="00B83139"/>
    <w:rsid w:val="00B91473"/>
    <w:rsid w:val="00BB3C7F"/>
    <w:rsid w:val="00BC1794"/>
    <w:rsid w:val="00BC3FD3"/>
    <w:rsid w:val="00BD3E6D"/>
    <w:rsid w:val="00BF3B6C"/>
    <w:rsid w:val="00BF526F"/>
    <w:rsid w:val="00C07853"/>
    <w:rsid w:val="00C13B3B"/>
    <w:rsid w:val="00C37801"/>
    <w:rsid w:val="00C41AD1"/>
    <w:rsid w:val="00C43893"/>
    <w:rsid w:val="00C516D9"/>
    <w:rsid w:val="00C572F6"/>
    <w:rsid w:val="00C6316D"/>
    <w:rsid w:val="00C6601C"/>
    <w:rsid w:val="00C855BB"/>
    <w:rsid w:val="00C9759F"/>
    <w:rsid w:val="00CA354A"/>
    <w:rsid w:val="00CA4CAA"/>
    <w:rsid w:val="00CB0D16"/>
    <w:rsid w:val="00CB3426"/>
    <w:rsid w:val="00CB610A"/>
    <w:rsid w:val="00CC11E0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0AFE"/>
    <w:rsid w:val="00DD2727"/>
    <w:rsid w:val="00DD3D3C"/>
    <w:rsid w:val="00DD442A"/>
    <w:rsid w:val="00DD489E"/>
    <w:rsid w:val="00DD5A39"/>
    <w:rsid w:val="00DE3E2A"/>
    <w:rsid w:val="00DE7A77"/>
    <w:rsid w:val="00E11369"/>
    <w:rsid w:val="00E205DE"/>
    <w:rsid w:val="00E22C5F"/>
    <w:rsid w:val="00E2764A"/>
    <w:rsid w:val="00E34CDC"/>
    <w:rsid w:val="00E3668D"/>
    <w:rsid w:val="00E436F2"/>
    <w:rsid w:val="00E43F6B"/>
    <w:rsid w:val="00E5330E"/>
    <w:rsid w:val="00E56CD6"/>
    <w:rsid w:val="00E5774E"/>
    <w:rsid w:val="00E57DF9"/>
    <w:rsid w:val="00E60289"/>
    <w:rsid w:val="00E61F68"/>
    <w:rsid w:val="00E93447"/>
    <w:rsid w:val="00E9584E"/>
    <w:rsid w:val="00EB3504"/>
    <w:rsid w:val="00EB6547"/>
    <w:rsid w:val="00EB6734"/>
    <w:rsid w:val="00EB7573"/>
    <w:rsid w:val="00EC32ED"/>
    <w:rsid w:val="00EC556D"/>
    <w:rsid w:val="00ED4540"/>
    <w:rsid w:val="00ED50A5"/>
    <w:rsid w:val="00EE73FB"/>
    <w:rsid w:val="00EE7685"/>
    <w:rsid w:val="00F01159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42CFB"/>
    <w:rsid w:val="00F51440"/>
    <w:rsid w:val="00F5421F"/>
    <w:rsid w:val="00F67A63"/>
    <w:rsid w:val="00F71DC5"/>
    <w:rsid w:val="00F720F6"/>
    <w:rsid w:val="00F7389B"/>
    <w:rsid w:val="00F7728A"/>
    <w:rsid w:val="00F85783"/>
    <w:rsid w:val="00F91D8E"/>
    <w:rsid w:val="00F94265"/>
    <w:rsid w:val="00FA4289"/>
    <w:rsid w:val="00FB1FAE"/>
    <w:rsid w:val="00FB66EE"/>
    <w:rsid w:val="00FC3255"/>
    <w:rsid w:val="00FC5521"/>
    <w:rsid w:val="00FC5E9E"/>
    <w:rsid w:val="00FC6B87"/>
    <w:rsid w:val="00FE3E13"/>
    <w:rsid w:val="00FE70B6"/>
    <w:rsid w:val="00FF21BD"/>
    <w:rsid w:val="00FF43C2"/>
    <w:rsid w:val="00FF6165"/>
    <w:rsid w:val="00FF7AAF"/>
    <w:rsid w:val="14554E49"/>
    <w:rsid w:val="1B750A52"/>
    <w:rsid w:val="1DFD6479"/>
    <w:rsid w:val="24E0B19D"/>
    <w:rsid w:val="3CBD74E4"/>
    <w:rsid w:val="3D9E4014"/>
    <w:rsid w:val="3E8AA9F6"/>
    <w:rsid w:val="4C125AD8"/>
    <w:rsid w:val="552237EC"/>
    <w:rsid w:val="5F7100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77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378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infopath/2007/PartnerControls"/>
    <ds:schemaRef ds:uri="1db46746-4a49-4b26-ac44-92e91f8be51f"/>
    <ds:schemaRef ds:uri="http://purl.org/dc/dcmitype/"/>
    <ds:schemaRef ds:uri="http://purl.org/dc/terms/"/>
    <ds:schemaRef ds:uri="http://schemas.microsoft.com/office/2006/documentManagement/types"/>
    <ds:schemaRef ds:uri="http://purl.org/dc/elements/1.1/"/>
    <ds:schemaRef ds:uri="http://www.w3.org/XML/1998/namespace"/>
    <ds:schemaRef ds:uri="http://schemas.openxmlformats.org/package/2006/metadata/core-properties"/>
    <ds:schemaRef ds:uri="7aa57037-ac31-4b49-a37c-7c1c483d06e5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0426AC82-3BBF-43A7-AA8E-5DAD9D6883B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158</Words>
  <Characters>873</Characters>
  <Application>Microsoft Office Word</Application>
  <DocSecurity>0</DocSecurity>
  <Lines>7</Lines>
  <Paragraphs>2</Paragraphs>
  <ScaleCrop>false</ScaleCrop>
  <Company>Cegep de Jonquiere</Company>
  <LinksUpToDate>false</LinksUpToDate>
  <CharactersWithSpaces>1029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22</cp:revision>
  <dcterms:created xsi:type="dcterms:W3CDTF">2025-10-31T15:24:00Z</dcterms:created>
  <dcterms:modified xsi:type="dcterms:W3CDTF">2026-06-08T14:01:00Z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2870700</vt:r8>
  </property>
  <property fmtid="{D5CDD505-2E9C-101B-9397-08002B2CF9AE}" pid="5" name="TriggerFlowInfo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xd_Signature">
    <vt:bool>false</vt:bool>
  </property>
  <property fmtid="{D5CDD505-2E9C-101B-9397-08002B2CF9AE}" pid="9" name="xd_Prog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