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96861" w14:textId="5098EE3F" w:rsidR="00AD0D5C" w:rsidRDefault="001141CE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  <w:r w:rsidRPr="00CD6550">
        <w:rPr>
          <w:rFonts w:ascii="Century Gothic" w:hAnsi="Century Gothic"/>
          <w:b/>
          <w:bCs/>
          <w:noProof/>
          <w:color w:val="EE000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F01A5C3" wp14:editId="01D830D5">
                <wp:simplePos x="0" y="0"/>
                <wp:positionH relativeFrom="column">
                  <wp:posOffset>-179795</wp:posOffset>
                </wp:positionH>
                <wp:positionV relativeFrom="paragraph">
                  <wp:posOffset>1018541</wp:posOffset>
                </wp:positionV>
                <wp:extent cx="6463665" cy="7228800"/>
                <wp:effectExtent l="0" t="0" r="0" b="0"/>
                <wp:wrapNone/>
                <wp:docPr id="1727172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3665" cy="7228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6D16D9" w14:textId="77777777" w:rsidR="00AD0D5C" w:rsidRPr="00F7728A" w:rsidRDefault="00AD0D5C" w:rsidP="00AD0D5C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 xml:space="preserve">TECHNIQUES D’ÉDUCATION </w:t>
                            </w:r>
                          </w:p>
                          <w:p w14:paraId="4212437F" w14:textId="14C4F4C0" w:rsidR="00AD0D5C" w:rsidRPr="00F7728A" w:rsidRDefault="00AD0D5C" w:rsidP="00AD0D5C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À L’ENFANCE – JEE.</w:t>
                            </w:r>
                            <w:r w:rsidR="00447C37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0</w:t>
                            </w: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K</w:t>
                            </w:r>
                          </w:p>
                          <w:p w14:paraId="51B42F9C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089350A9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168A26D5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A04B03">
                              <w:rPr>
                                <w:rFonts w:ascii="Century Gothic" w:hAnsi="Century Gothic"/>
                                <w:b/>
                                <w:bCs/>
                                <w:noProof/>
                                <w:sz w:val="30"/>
                                <w:szCs w:val="30"/>
                              </w:rPr>
                              <w:drawing>
                                <wp:inline distT="0" distB="0" distL="0" distR="0" wp14:anchorId="1745A16B" wp14:editId="654E5152">
                                  <wp:extent cx="2224405" cy="518795"/>
                                  <wp:effectExtent l="0" t="0" r="4445" b="0"/>
                                  <wp:docPr id="204614334" name="Imag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4405" cy="5187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D007F23" w14:textId="77777777" w:rsidR="00AD0D5C" w:rsidRPr="001504E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271A3FAD" w14:textId="62EE32F4" w:rsidR="00AD0D5C" w:rsidRPr="00B06D20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322-</w:t>
                            </w:r>
                            <w:r w:rsidR="002B57B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253</w:t>
                            </w: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-RL</w:t>
                            </w:r>
                          </w:p>
                          <w:p w14:paraId="3509A125" w14:textId="651C1CF8" w:rsidR="00AD0D5C" w:rsidRPr="006718C4" w:rsidRDefault="002B57BD" w:rsidP="00AD0D5C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Saines habitudes de vie</w:t>
                            </w:r>
                          </w:p>
                          <w:p w14:paraId="4D77E55A" w14:textId="77777777" w:rsidR="00AD0D5C" w:rsidRDefault="00AD0D5C" w:rsidP="00AD0D5C"/>
                          <w:p w14:paraId="0BA69087" w14:textId="77777777" w:rsidR="00AD0D5C" w:rsidRDefault="00AD0D5C" w:rsidP="00AD0D5C"/>
                          <w:p w14:paraId="100354ED" w14:textId="77777777" w:rsidR="00AD0D5C" w:rsidRDefault="00AD0D5C" w:rsidP="00AD0D5C"/>
                          <w:p w14:paraId="6ADDBF51" w14:textId="77777777" w:rsidR="00AD0D5C" w:rsidRDefault="00AD0D5C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44"/>
                                <w:szCs w:val="44"/>
                              </w:rPr>
                            </w:pPr>
                          </w:p>
                          <w:p w14:paraId="5022F8CB" w14:textId="77777777" w:rsidR="00A85EDB" w:rsidRDefault="00CE26AD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 xml:space="preserve">ESPACE DE </w:t>
                            </w:r>
                          </w:p>
                          <w:p w14:paraId="4CD608D3" w14:textId="4514F5B5" w:rsidR="00AD0D5C" w:rsidRPr="006E1DCB" w:rsidRDefault="00CE26AD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>RÉFLEXION</w:t>
                            </w:r>
                          </w:p>
                          <w:p w14:paraId="4A1D679C" w14:textId="77777777" w:rsidR="00AD0D5C" w:rsidRPr="00C82721" w:rsidRDefault="00AD0D5C" w:rsidP="00AD0D5C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</w:pPr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  <w:t xml:space="preserve"> </w:t>
                            </w:r>
                          </w:p>
                          <w:p w14:paraId="552837B4" w14:textId="77777777" w:rsidR="00C82721" w:rsidRDefault="00CE26AD" w:rsidP="00C82721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 xml:space="preserve">Liste de </w:t>
                            </w:r>
                          </w:p>
                          <w:p w14:paraId="651CA728" w14:textId="5998C772" w:rsidR="00AD0D5C" w:rsidRPr="00C82721" w:rsidRDefault="00CE26AD" w:rsidP="00C82721">
                            <w:pPr>
                              <w:pStyle w:val="Titre2"/>
                              <w:spacing w:before="0" w:after="0" w:line="240" w:lineRule="auto"/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questions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01A5C3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14.15pt;margin-top:80.2pt;width:508.95pt;height:569.2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" filled="f" stroked="f">
                <v:textbox>
                  <w:txbxContent>
                    <w:p w14:paraId="266D16D9" w14:textId="77777777" w:rsidR="00AD0D5C" w:rsidRPr="00F7728A" w:rsidRDefault="00AD0D5C" w:rsidP="00AD0D5C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 xml:space="preserve">TECHNIQUES D’ÉDUCATION </w:t>
                      </w:r>
                    </w:p>
                    <w:p w14:paraId="4212437F" w14:textId="14C4F4C0" w:rsidR="00AD0D5C" w:rsidRPr="00F7728A" w:rsidRDefault="00AD0D5C" w:rsidP="00AD0D5C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À L’ENFANCE – JEE.</w:t>
                      </w:r>
                      <w:r w:rsidR="00447C37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0</w:t>
                      </w: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K</w:t>
                      </w:r>
                    </w:p>
                    <w:p w14:paraId="51B42F9C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089350A9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168A26D5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  <w:r w:rsidRPr="00A04B03">
                        <w:rPr>
                          <w:rFonts w:ascii="Century Gothic" w:hAnsi="Century Gothic"/>
                          <w:b/>
                          <w:bCs/>
                          <w:noProof/>
                          <w:sz w:val="30"/>
                          <w:szCs w:val="30"/>
                        </w:rPr>
                        <w:drawing>
                          <wp:inline distT="0" distB="0" distL="0" distR="0" wp14:anchorId="1745A16B" wp14:editId="654E5152">
                            <wp:extent cx="2224405" cy="518795"/>
                            <wp:effectExtent l="0" t="0" r="4445" b="0"/>
                            <wp:docPr id="204614334" name="Imag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4405" cy="5187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D007F23" w14:textId="77777777" w:rsidR="00AD0D5C" w:rsidRPr="001504E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271A3FAD" w14:textId="62EE32F4" w:rsidR="00AD0D5C" w:rsidRPr="00B06D20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322-</w:t>
                      </w:r>
                      <w:r w:rsidR="002B57B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253</w:t>
                      </w: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-RL</w:t>
                      </w:r>
                    </w:p>
                    <w:p w14:paraId="3509A125" w14:textId="651C1CF8" w:rsidR="00AD0D5C" w:rsidRPr="006718C4" w:rsidRDefault="002B57BD" w:rsidP="00AD0D5C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Saines habitudes de vie</w:t>
                      </w:r>
                    </w:p>
                    <w:p w14:paraId="4D77E55A" w14:textId="77777777" w:rsidR="00AD0D5C" w:rsidRDefault="00AD0D5C" w:rsidP="00AD0D5C"/>
                    <w:p w14:paraId="0BA69087" w14:textId="77777777" w:rsidR="00AD0D5C" w:rsidRDefault="00AD0D5C" w:rsidP="00AD0D5C"/>
                    <w:p w14:paraId="100354ED" w14:textId="77777777" w:rsidR="00AD0D5C" w:rsidRDefault="00AD0D5C" w:rsidP="00AD0D5C"/>
                    <w:p w14:paraId="6ADDBF51" w14:textId="77777777" w:rsidR="00AD0D5C" w:rsidRDefault="00AD0D5C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44"/>
                          <w:szCs w:val="44"/>
                        </w:rPr>
                      </w:pPr>
                    </w:p>
                    <w:p w14:paraId="5022F8CB" w14:textId="77777777" w:rsidR="00A85EDB" w:rsidRDefault="00CE26AD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 xml:space="preserve">ESPACE DE </w:t>
                      </w:r>
                    </w:p>
                    <w:p w14:paraId="4CD608D3" w14:textId="4514F5B5" w:rsidR="00AD0D5C" w:rsidRPr="006E1DCB" w:rsidRDefault="00CE26AD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>RÉFLEXION</w:t>
                      </w:r>
                    </w:p>
                    <w:p w14:paraId="4A1D679C" w14:textId="77777777" w:rsidR="00AD0D5C" w:rsidRPr="00C82721" w:rsidRDefault="00AD0D5C" w:rsidP="00AD0D5C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</w:pPr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  <w:t xml:space="preserve"> </w:t>
                      </w:r>
                    </w:p>
                    <w:p w14:paraId="552837B4" w14:textId="77777777" w:rsidR="00C82721" w:rsidRDefault="00CE26AD" w:rsidP="00C82721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</w:pPr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 xml:space="preserve">Liste de </w:t>
                      </w:r>
                    </w:p>
                    <w:p w14:paraId="651CA728" w14:textId="5998C772" w:rsidR="00AD0D5C" w:rsidRPr="00C82721" w:rsidRDefault="00CE26AD" w:rsidP="00C82721">
                      <w:pPr>
                        <w:pStyle w:val="Titre2"/>
                        <w:spacing w:before="0" w:after="0" w:line="240" w:lineRule="auto"/>
                        <w:rPr>
                          <w:color w:val="FFFFFF" w:themeColor="background1"/>
                          <w:sz w:val="56"/>
                          <w:szCs w:val="56"/>
                        </w:rPr>
                      </w:pPr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questions</w:t>
                      </w:r>
                    </w:p>
                  </w:txbxContent>
                </v:textbox>
              </v:shape>
            </w:pict>
          </mc:Fallback>
        </mc:AlternateContent>
      </w:r>
      <w:r w:rsidR="00C82721">
        <w:rPr>
          <w:rFonts w:ascii="Century Gothic" w:eastAsia="Times New Roman" w:hAnsi="Century Gothic"/>
          <w:b/>
          <w:bCs/>
          <w:noProof/>
          <w:color w:val="DB3437"/>
        </w:rPr>
        <w:drawing>
          <wp:anchor distT="0" distB="0" distL="114300" distR="114300" simplePos="0" relativeHeight="251658241" behindDoc="1" locked="0" layoutInCell="1" allowOverlap="1" wp14:anchorId="6EC1F133" wp14:editId="21A830EB">
            <wp:simplePos x="0" y="0"/>
            <wp:positionH relativeFrom="column">
              <wp:posOffset>-488315</wp:posOffset>
            </wp:positionH>
            <wp:positionV relativeFrom="paragraph">
              <wp:posOffset>4325620</wp:posOffset>
            </wp:positionV>
            <wp:extent cx="7071360" cy="3978460"/>
            <wp:effectExtent l="0" t="0" r="0" b="3175"/>
            <wp:wrapNone/>
            <wp:docPr id="813093429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1360" cy="39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D5C">
        <w:rPr>
          <w:rFonts w:ascii="Century Gothic" w:hAnsi="Century Gothic"/>
          <w:noProof/>
          <w:sz w:val="24"/>
          <w:szCs w:val="24"/>
        </w:rPr>
        <w:drawing>
          <wp:anchor distT="0" distB="0" distL="114300" distR="114300" simplePos="0" relativeHeight="251658242" behindDoc="1" locked="0" layoutInCell="1" allowOverlap="1" wp14:anchorId="46F12570" wp14:editId="687F01D2">
            <wp:simplePos x="0" y="0"/>
            <wp:positionH relativeFrom="column">
              <wp:posOffset>4472305</wp:posOffset>
            </wp:positionH>
            <wp:positionV relativeFrom="paragraph">
              <wp:posOffset>-871220</wp:posOffset>
            </wp:positionV>
            <wp:extent cx="2348230" cy="1410970"/>
            <wp:effectExtent l="0" t="0" r="0" b="0"/>
            <wp:wrapNone/>
            <wp:docPr id="16025242" name="Image 5" descr="Une image contenant Police, text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5242" name="Image 5" descr="Une image contenant Police, texte, logo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-26945" r="-28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230" cy="141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0D5C">
        <w:rPr>
          <w:rFonts w:ascii="Century Gothic" w:eastAsia="Times New Roman" w:hAnsi="Century Gothic"/>
          <w:b/>
          <w:bCs/>
          <w:color w:val="DB3437"/>
        </w:rPr>
        <w:br w:type="page"/>
      </w:r>
    </w:p>
    <w:p w14:paraId="5C6692AD" w14:textId="77777777" w:rsidR="002B57BD" w:rsidRDefault="002B57BD" w:rsidP="002B57BD"/>
    <w:p w14:paraId="42F92D11" w14:textId="77777777" w:rsidR="002B57BD" w:rsidRPr="002B57BD" w:rsidRDefault="002B57BD" w:rsidP="002B57BD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  <w:r w:rsidRPr="002B57BD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FK1L.1 Sélectionner des actions éducatives. </w:t>
      </w:r>
    </w:p>
    <w:p w14:paraId="6C42BC51" w14:textId="036924B4" w:rsidR="002B57BD" w:rsidRPr="002B57BD" w:rsidRDefault="002B57BD" w:rsidP="00AE2B54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2B57BD">
        <w:rPr>
          <w:rFonts w:ascii="Century Gothic" w:eastAsia="Aptos" w:hAnsi="Century Gothic" w:cs="Times New Roman"/>
          <w:color w:val="auto"/>
          <w:sz w:val="24"/>
          <w:szCs w:val="24"/>
        </w:rPr>
        <w:t>Qu’est-ce qu</w:t>
      </w:r>
      <w:r w:rsidR="000C64AD">
        <w:rPr>
          <w:rFonts w:ascii="Century Gothic" w:eastAsia="Aptos" w:hAnsi="Century Gothic" w:cs="Times New Roman"/>
          <w:color w:val="auto"/>
          <w:sz w:val="24"/>
          <w:szCs w:val="24"/>
        </w:rPr>
        <w:t>’implique</w:t>
      </w:r>
      <w:r w:rsidRPr="002B57BD">
        <w:rPr>
          <w:rFonts w:ascii="Century Gothic" w:eastAsia="Aptos" w:hAnsi="Century Gothic" w:cs="Times New Roman"/>
          <w:color w:val="auto"/>
          <w:sz w:val="24"/>
          <w:szCs w:val="24"/>
        </w:rPr>
        <w:t xml:space="preserve">, selon vous, </w:t>
      </w:r>
      <w:r w:rsidR="003A5F07">
        <w:rPr>
          <w:rFonts w:ascii="Century Gothic" w:eastAsia="Aptos" w:hAnsi="Century Gothic" w:cs="Times New Roman"/>
          <w:color w:val="auto"/>
          <w:sz w:val="24"/>
          <w:szCs w:val="24"/>
        </w:rPr>
        <w:t>le fait d’</w:t>
      </w:r>
      <w:r w:rsidRPr="002B57BD">
        <w:rPr>
          <w:rFonts w:ascii="Century Gothic" w:eastAsia="Aptos" w:hAnsi="Century Gothic" w:cs="Times New Roman"/>
          <w:color w:val="auto"/>
          <w:sz w:val="24"/>
          <w:szCs w:val="24"/>
        </w:rPr>
        <w:t>avoir une « saine habitude de vie » dans le contexte de la petite enfance? </w:t>
      </w:r>
    </w:p>
    <w:p w14:paraId="573F52C8" w14:textId="35179B03" w:rsidR="002B57BD" w:rsidRPr="002B57BD" w:rsidRDefault="002B57BD" w:rsidP="00AE2B54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2B57BD">
        <w:rPr>
          <w:rFonts w:ascii="Century Gothic" w:eastAsia="Aptos" w:hAnsi="Century Gothic" w:cs="Times New Roman"/>
          <w:color w:val="auto"/>
          <w:sz w:val="24"/>
          <w:szCs w:val="24"/>
        </w:rPr>
        <w:t xml:space="preserve">Quels sont les principaux obstacles que les enfants peuvent rencontrer </w:t>
      </w:r>
      <w:r w:rsidR="00277AEF">
        <w:rPr>
          <w:rFonts w:ascii="Century Gothic" w:eastAsia="Aptos" w:hAnsi="Century Gothic" w:cs="Times New Roman"/>
          <w:color w:val="auto"/>
          <w:sz w:val="24"/>
          <w:szCs w:val="24"/>
        </w:rPr>
        <w:t xml:space="preserve">pour atteindre l’objectif de </w:t>
      </w:r>
      <w:r w:rsidRPr="002B57BD">
        <w:rPr>
          <w:rFonts w:ascii="Century Gothic" w:eastAsia="Aptos" w:hAnsi="Century Gothic" w:cs="Times New Roman"/>
          <w:color w:val="auto"/>
          <w:sz w:val="24"/>
          <w:szCs w:val="24"/>
        </w:rPr>
        <w:t>bouger suffisamment chaque jour? </w:t>
      </w:r>
    </w:p>
    <w:p w14:paraId="3357971A" w14:textId="77777777" w:rsidR="002B57BD" w:rsidRPr="002B57BD" w:rsidRDefault="002B57BD" w:rsidP="00AE2B54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2B57BD">
        <w:rPr>
          <w:rFonts w:ascii="Century Gothic" w:eastAsia="Aptos" w:hAnsi="Century Gothic" w:cs="Times New Roman"/>
          <w:color w:val="auto"/>
          <w:sz w:val="24"/>
          <w:szCs w:val="24"/>
        </w:rPr>
        <w:t>Comment peut-on favoriser l’estime de soi et une image corporelle positive chez les enfants dès leur jeune âge? </w:t>
      </w:r>
    </w:p>
    <w:p w14:paraId="424C8F1F" w14:textId="77777777" w:rsidR="002B57BD" w:rsidRPr="002B57BD" w:rsidRDefault="002B57BD" w:rsidP="002B57BD">
      <w:r w:rsidRPr="002B57BD">
        <w:t> </w:t>
      </w:r>
    </w:p>
    <w:p w14:paraId="0E1B6777" w14:textId="77777777" w:rsidR="002B57BD" w:rsidRPr="002B57BD" w:rsidRDefault="002B57BD" w:rsidP="002B57BD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  <w:r w:rsidRPr="002B57BD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FK1L.2 Enrichir les actions éducatives au regard des besoins de l’enfant. </w:t>
      </w:r>
    </w:p>
    <w:p w14:paraId="4C5CF37B" w14:textId="77777777" w:rsidR="002B57BD" w:rsidRPr="002B57BD" w:rsidRDefault="002B57BD" w:rsidP="00AE2B54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2B57BD">
        <w:rPr>
          <w:rFonts w:ascii="Century Gothic" w:eastAsia="Aptos" w:hAnsi="Century Gothic" w:cs="Times New Roman"/>
          <w:color w:val="auto"/>
          <w:sz w:val="24"/>
          <w:szCs w:val="24"/>
        </w:rPr>
        <w:t>Pourquoi est-il important d’avoir un équilibre entre les jeux actifs et les jeux calmes dans une journée en service éducatif? </w:t>
      </w:r>
    </w:p>
    <w:p w14:paraId="24F598D1" w14:textId="77777777" w:rsidR="002B57BD" w:rsidRPr="002B57BD" w:rsidRDefault="002B57BD" w:rsidP="00AE2B54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2B57BD">
        <w:rPr>
          <w:rFonts w:ascii="Century Gothic" w:eastAsia="Aptos" w:hAnsi="Century Gothic" w:cs="Times New Roman"/>
          <w:color w:val="auto"/>
          <w:sz w:val="24"/>
          <w:szCs w:val="24"/>
        </w:rPr>
        <w:t>Comment pouvez-vous faire la promotion de saines habitudes de vie sans tomber dans la moralisation ou la pression? Ciblez des actions concrètes. </w:t>
      </w:r>
    </w:p>
    <w:p w14:paraId="7CF44950" w14:textId="77777777" w:rsidR="002B57BD" w:rsidRPr="002B57BD" w:rsidRDefault="002B57BD" w:rsidP="00AE2B54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2B57BD">
        <w:rPr>
          <w:rFonts w:ascii="Century Gothic" w:eastAsia="Aptos" w:hAnsi="Century Gothic" w:cs="Times New Roman"/>
          <w:color w:val="auto"/>
          <w:sz w:val="24"/>
          <w:szCs w:val="24"/>
        </w:rPr>
        <w:t>Quelles stratégies utiliseriez-vous pour encourager un enfant qui est peu actif ou qui semble avoir peu d’intérêt pour bouger? </w:t>
      </w:r>
    </w:p>
    <w:p w14:paraId="42AD7587" w14:textId="77777777" w:rsidR="002B57BD" w:rsidRPr="002B57BD" w:rsidRDefault="002B57BD" w:rsidP="002B57BD">
      <w:r w:rsidRPr="002B57BD">
        <w:t> </w:t>
      </w:r>
    </w:p>
    <w:p w14:paraId="13829270" w14:textId="77777777" w:rsidR="002B57BD" w:rsidRPr="002B57BD" w:rsidRDefault="002B57BD" w:rsidP="002B57BD">
      <w:pPr>
        <w:pStyle w:val="Titre2"/>
        <w:spacing w:line="240" w:lineRule="auto"/>
        <w:rPr>
          <w:rFonts w:ascii="Century Gothic" w:eastAsia="Times New Roman" w:hAnsi="Century Gothic"/>
          <w:b/>
          <w:bCs/>
          <w:color w:val="DB3437"/>
        </w:rPr>
      </w:pPr>
      <w:r w:rsidRPr="002B57BD">
        <w:rPr>
          <w:rFonts w:ascii="Century Gothic" w:eastAsia="Times New Roman" w:hAnsi="Century Gothic"/>
          <w:b/>
          <w:bCs/>
          <w:color w:val="DB3437"/>
        </w:rPr>
        <w:t>FK1L.3 Effectuer un retour sur ses actions éducatives. </w:t>
      </w:r>
    </w:p>
    <w:p w14:paraId="133896BA" w14:textId="77777777" w:rsidR="002B57BD" w:rsidRPr="002B57BD" w:rsidRDefault="002B57BD" w:rsidP="00AE2B54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2B57BD">
        <w:rPr>
          <w:rFonts w:ascii="Century Gothic" w:eastAsia="Aptos" w:hAnsi="Century Gothic" w:cs="Times New Roman"/>
          <w:color w:val="auto"/>
          <w:sz w:val="24"/>
          <w:szCs w:val="24"/>
        </w:rPr>
        <w:t>De quelle façon vos propres habitudes de vie peuvent-elles influencer votre pratique professionnelle auprès des enfants? </w:t>
      </w:r>
    </w:p>
    <w:p w14:paraId="7CFB0E58" w14:textId="77777777" w:rsidR="002B57BD" w:rsidRPr="002B57BD" w:rsidRDefault="002B57BD" w:rsidP="00AE2B54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2B57BD">
        <w:rPr>
          <w:rFonts w:ascii="Century Gothic" w:eastAsia="Aptos" w:hAnsi="Century Gothic" w:cs="Times New Roman"/>
          <w:color w:val="auto"/>
          <w:sz w:val="24"/>
          <w:szCs w:val="24"/>
        </w:rPr>
        <w:t>Comment intégrer les saines habitudes de vie dans une routine quotidienne sans que cela devienne une contrainte pour les enfants? </w:t>
      </w:r>
    </w:p>
    <w:p w14:paraId="46624FB0" w14:textId="77777777" w:rsidR="002B57BD" w:rsidRPr="002B57BD" w:rsidRDefault="002B57BD" w:rsidP="00AE2B54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2B57BD">
        <w:rPr>
          <w:rFonts w:ascii="Century Gothic" w:eastAsia="Aptos" w:hAnsi="Century Gothic" w:cs="Times New Roman"/>
          <w:color w:val="auto"/>
          <w:sz w:val="24"/>
          <w:szCs w:val="24"/>
        </w:rPr>
        <w:t>Comment adapter vos interventions en matière de santé et de bien-être en respectant les réalités culturelles, sociales et économiques des familles? </w:t>
      </w:r>
    </w:p>
    <w:p w14:paraId="7018C8E8" w14:textId="77777777" w:rsidR="002B57BD" w:rsidRPr="002B57BD" w:rsidRDefault="002B57BD" w:rsidP="002B57BD"/>
    <w:p w14:paraId="41C2EAD6" w14:textId="7C1AD280" w:rsidR="0070582C" w:rsidRPr="000D33F4" w:rsidRDefault="0046329F" w:rsidP="000D33F4">
      <w:pPr>
        <w:spacing w:line="240" w:lineRule="auto"/>
      </w:pPr>
      <w:r>
        <w:t> </w:t>
      </w:r>
    </w:p>
    <w:sectPr w:rsidR="0070582C" w:rsidRPr="000D33F4" w:rsidSect="00595332">
      <w:headerReference w:type="default" r:id="rId13"/>
      <w:footerReference w:type="first" r:id="rId14"/>
      <w:pgSz w:w="12240" w:h="15840"/>
      <w:pgMar w:top="1276" w:right="1417" w:bottom="1276" w:left="1417" w:header="99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3CE88" w14:textId="77777777" w:rsidR="00804205" w:rsidRDefault="00804205" w:rsidP="0070582C">
      <w:pPr>
        <w:spacing w:after="0" w:line="240" w:lineRule="auto"/>
      </w:pPr>
      <w:r>
        <w:separator/>
      </w:r>
    </w:p>
  </w:endnote>
  <w:endnote w:type="continuationSeparator" w:id="0">
    <w:p w14:paraId="30AE93D4" w14:textId="77777777" w:rsidR="00804205" w:rsidRDefault="00804205" w:rsidP="00705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F5191" w14:textId="77777777" w:rsidR="001141CE" w:rsidRPr="001141CE" w:rsidRDefault="001141CE" w:rsidP="001141CE">
    <w:pPr>
      <w:tabs>
        <w:tab w:val="center" w:pos="4703"/>
        <w:tab w:val="right" w:pos="9406"/>
      </w:tabs>
      <w:spacing w:after="0" w:line="240" w:lineRule="auto"/>
      <w:rPr>
        <w:rFonts w:ascii="Aptos" w:eastAsia="Aptos" w:hAnsi="Aptos" w:cs="Arial"/>
        <w:sz w:val="18"/>
        <w:szCs w:val="18"/>
      </w:rPr>
    </w:pPr>
    <w:r w:rsidRPr="001141CE">
      <w:rPr>
        <w:rFonts w:ascii="Aptos" w:eastAsia="Aptos" w:hAnsi="Aptos" w:cs="Arial"/>
        <w:sz w:val="18"/>
        <w:szCs w:val="18"/>
      </w:rPr>
      <w:t xml:space="preserve">Ce travail est autorisé sous CC BY-NC 4.0. Pour consulter une copie de cette licence, visitez </w:t>
    </w:r>
    <w:hyperlink r:id="rId1" w:history="1">
      <w:r w:rsidRPr="001141CE">
        <w:rPr>
          <w:rFonts w:ascii="Aptos" w:eastAsia="Aptos" w:hAnsi="Aptos" w:cs="Arial"/>
          <w:color w:val="0000FF"/>
          <w:sz w:val="18"/>
          <w:szCs w:val="18"/>
          <w:u w:val="single"/>
        </w:rPr>
        <w:t>https://creativecommons.org/licenses/by-nc/4.0/</w:t>
      </w:r>
    </w:hyperlink>
    <w:r w:rsidRPr="001141CE">
      <w:rPr>
        <w:rFonts w:ascii="Aptos" w:eastAsia="Aptos" w:hAnsi="Aptos" w:cs="Arial"/>
        <w:sz w:val="18"/>
        <w:szCs w:val="18"/>
      </w:rPr>
      <w:t xml:space="preserve"> </w:t>
    </w:r>
  </w:p>
  <w:p w14:paraId="0249E6A1" w14:textId="77777777" w:rsidR="001141CE" w:rsidRDefault="001141C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5D8DF" w14:textId="77777777" w:rsidR="00804205" w:rsidRDefault="00804205" w:rsidP="0070582C">
      <w:pPr>
        <w:spacing w:after="0" w:line="240" w:lineRule="auto"/>
      </w:pPr>
      <w:r>
        <w:separator/>
      </w:r>
    </w:p>
  </w:footnote>
  <w:footnote w:type="continuationSeparator" w:id="0">
    <w:p w14:paraId="3E6E52C1" w14:textId="77777777" w:rsidR="00804205" w:rsidRDefault="00804205" w:rsidP="00705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828" w:type="dxa"/>
      <w:tblInd w:w="39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3"/>
      <w:gridCol w:w="5585"/>
    </w:tblGrid>
    <w:tr w:rsidR="009F0574" w14:paraId="24819524" w14:textId="3F43CC17" w:rsidTr="000D33F4">
      <w:tc>
        <w:tcPr>
          <w:tcW w:w="243" w:type="dxa"/>
        </w:tcPr>
        <w:p w14:paraId="385B6013" w14:textId="172588DF" w:rsidR="009F0574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</w:p>
      </w:tc>
      <w:tc>
        <w:tcPr>
          <w:tcW w:w="5585" w:type="dxa"/>
        </w:tcPr>
        <w:p w14:paraId="195A6936" w14:textId="77777777" w:rsidR="009F0574" w:rsidRPr="009D1C09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20"/>
              <w:szCs w:val="20"/>
            </w:rPr>
          </w:pPr>
          <w:r w:rsidRPr="009D1C09">
            <w:rPr>
              <w:rFonts w:ascii="Century Gothic" w:hAnsi="Century Gothic"/>
              <w:b/>
              <w:bCs/>
              <w:color w:val="DB3437"/>
              <w:sz w:val="20"/>
              <w:szCs w:val="20"/>
            </w:rPr>
            <w:t>Trousse pédagogique</w:t>
          </w: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 xml:space="preserve"> </w:t>
          </w:r>
        </w:p>
        <w:p w14:paraId="26F971F0" w14:textId="3C82F783" w:rsidR="009F0574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>AEC en techniques d’éducation à l’enfance JEE.0K</w:t>
          </w:r>
        </w:p>
      </w:tc>
    </w:tr>
  </w:tbl>
  <w:p w14:paraId="0B7D8FCE" w14:textId="77777777" w:rsidR="00604FF6" w:rsidRDefault="00604FF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9718A4"/>
    <w:multiLevelType w:val="hybridMultilevel"/>
    <w:tmpl w:val="0F3A626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21573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82C"/>
    <w:rsid w:val="000472B4"/>
    <w:rsid w:val="00053573"/>
    <w:rsid w:val="000C64AD"/>
    <w:rsid w:val="000D33F4"/>
    <w:rsid w:val="00103239"/>
    <w:rsid w:val="0011264B"/>
    <w:rsid w:val="001141CE"/>
    <w:rsid w:val="00116429"/>
    <w:rsid w:val="00161D36"/>
    <w:rsid w:val="00173825"/>
    <w:rsid w:val="00195B60"/>
    <w:rsid w:val="001B453C"/>
    <w:rsid w:val="001E21AB"/>
    <w:rsid w:val="001F5B89"/>
    <w:rsid w:val="00202EFA"/>
    <w:rsid w:val="00224F45"/>
    <w:rsid w:val="002311F7"/>
    <w:rsid w:val="002317E6"/>
    <w:rsid w:val="002628CC"/>
    <w:rsid w:val="00270926"/>
    <w:rsid w:val="00277AEF"/>
    <w:rsid w:val="002B471B"/>
    <w:rsid w:val="002B57BD"/>
    <w:rsid w:val="00313149"/>
    <w:rsid w:val="00313C94"/>
    <w:rsid w:val="003242F7"/>
    <w:rsid w:val="00331193"/>
    <w:rsid w:val="0036205F"/>
    <w:rsid w:val="00362681"/>
    <w:rsid w:val="0037359B"/>
    <w:rsid w:val="0038009F"/>
    <w:rsid w:val="00394CDB"/>
    <w:rsid w:val="003A5F07"/>
    <w:rsid w:val="003B51B0"/>
    <w:rsid w:val="00406559"/>
    <w:rsid w:val="00420DA9"/>
    <w:rsid w:val="0042383F"/>
    <w:rsid w:val="00434D2A"/>
    <w:rsid w:val="004455BC"/>
    <w:rsid w:val="00447C37"/>
    <w:rsid w:val="0045658A"/>
    <w:rsid w:val="00462365"/>
    <w:rsid w:val="0046329F"/>
    <w:rsid w:val="00476EAF"/>
    <w:rsid w:val="004871DC"/>
    <w:rsid w:val="004A3E6B"/>
    <w:rsid w:val="004E07C2"/>
    <w:rsid w:val="00531C9D"/>
    <w:rsid w:val="00566656"/>
    <w:rsid w:val="00582AFC"/>
    <w:rsid w:val="00595332"/>
    <w:rsid w:val="005A2308"/>
    <w:rsid w:val="005D525F"/>
    <w:rsid w:val="00604FF6"/>
    <w:rsid w:val="006322C3"/>
    <w:rsid w:val="006A2823"/>
    <w:rsid w:val="006C3158"/>
    <w:rsid w:val="006E5EA8"/>
    <w:rsid w:val="0070582C"/>
    <w:rsid w:val="00706D83"/>
    <w:rsid w:val="00743251"/>
    <w:rsid w:val="00776D75"/>
    <w:rsid w:val="007A109D"/>
    <w:rsid w:val="007A2A10"/>
    <w:rsid w:val="007A377C"/>
    <w:rsid w:val="007D74F4"/>
    <w:rsid w:val="007D7D3A"/>
    <w:rsid w:val="007E5B00"/>
    <w:rsid w:val="00804205"/>
    <w:rsid w:val="00817A91"/>
    <w:rsid w:val="00824ECC"/>
    <w:rsid w:val="008752D3"/>
    <w:rsid w:val="00877CF5"/>
    <w:rsid w:val="00880644"/>
    <w:rsid w:val="008C27A3"/>
    <w:rsid w:val="008F2146"/>
    <w:rsid w:val="008F6D64"/>
    <w:rsid w:val="00971B34"/>
    <w:rsid w:val="009726A5"/>
    <w:rsid w:val="00996B06"/>
    <w:rsid w:val="009A07E4"/>
    <w:rsid w:val="009B247A"/>
    <w:rsid w:val="009D1C09"/>
    <w:rsid w:val="009F0574"/>
    <w:rsid w:val="00A03FC4"/>
    <w:rsid w:val="00A04EC7"/>
    <w:rsid w:val="00A42116"/>
    <w:rsid w:val="00A566E7"/>
    <w:rsid w:val="00A614DE"/>
    <w:rsid w:val="00A85EDB"/>
    <w:rsid w:val="00AA5F82"/>
    <w:rsid w:val="00AD0D5C"/>
    <w:rsid w:val="00AE2B54"/>
    <w:rsid w:val="00AF78B2"/>
    <w:rsid w:val="00B04763"/>
    <w:rsid w:val="00B04A76"/>
    <w:rsid w:val="00B53D65"/>
    <w:rsid w:val="00B7274E"/>
    <w:rsid w:val="00B81D79"/>
    <w:rsid w:val="00BC1794"/>
    <w:rsid w:val="00BF2B01"/>
    <w:rsid w:val="00C13B3B"/>
    <w:rsid w:val="00C60AF4"/>
    <w:rsid w:val="00C82721"/>
    <w:rsid w:val="00CA354A"/>
    <w:rsid w:val="00CD6550"/>
    <w:rsid w:val="00CE26AD"/>
    <w:rsid w:val="00CE5FD9"/>
    <w:rsid w:val="00CF0AE9"/>
    <w:rsid w:val="00D168AD"/>
    <w:rsid w:val="00D23638"/>
    <w:rsid w:val="00D35E68"/>
    <w:rsid w:val="00D72C64"/>
    <w:rsid w:val="00D91C33"/>
    <w:rsid w:val="00D933EA"/>
    <w:rsid w:val="00DA6B52"/>
    <w:rsid w:val="00DD442A"/>
    <w:rsid w:val="00DD489E"/>
    <w:rsid w:val="00E31726"/>
    <w:rsid w:val="00E43F6B"/>
    <w:rsid w:val="00EB3504"/>
    <w:rsid w:val="00EB4CC3"/>
    <w:rsid w:val="00EB7573"/>
    <w:rsid w:val="00ED50A5"/>
    <w:rsid w:val="00EE73FB"/>
    <w:rsid w:val="00F061EA"/>
    <w:rsid w:val="00F16675"/>
    <w:rsid w:val="00F67A63"/>
    <w:rsid w:val="00FC3255"/>
    <w:rsid w:val="00FC5E9E"/>
    <w:rsid w:val="00FF7AAF"/>
    <w:rsid w:val="6FF78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B16FA"/>
  <w15:chartTrackingRefBased/>
  <w15:docId w15:val="{CFA5B9E2-97B0-4A55-AD88-2E664C6F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05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05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58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05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058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058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058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058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058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7058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70582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0582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0582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0582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0582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0582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05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05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058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05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05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0582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0582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0582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058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0582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0582C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0582C"/>
  </w:style>
  <w:style w:type="paragraph" w:styleId="Pieddepage">
    <w:name w:val="footer"/>
    <w:basedOn w:val="Normal"/>
    <w:link w:val="Pieddepag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0582C"/>
  </w:style>
  <w:style w:type="table" w:customStyle="1" w:styleId="Grilledutableau1">
    <w:name w:val="Grille du tableau1"/>
    <w:basedOn w:val="TableauNormal"/>
    <w:next w:val="Grilledutableau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en">
    <w:name w:val="Hyperlink"/>
    <w:basedOn w:val="Policepardfaut"/>
    <w:uiPriority w:val="99"/>
    <w:semiHidden/>
    <w:unhideWhenUsed/>
    <w:rsid w:val="00CD6550"/>
    <w:rPr>
      <w:color w:val="0000FF"/>
      <w:u w:val="single"/>
    </w:rPr>
  </w:style>
  <w:style w:type="paragraph" w:customStyle="1" w:styleId="paragraph">
    <w:name w:val="paragraph"/>
    <w:basedOn w:val="Normal"/>
    <w:rsid w:val="00CD6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A"/>
      <w14:ligatures w14:val="none"/>
    </w:rPr>
  </w:style>
  <w:style w:type="character" w:customStyle="1" w:styleId="normaltextrun">
    <w:name w:val="normaltextrun"/>
    <w:basedOn w:val="Policepardfaut"/>
    <w:rsid w:val="00CD6550"/>
  </w:style>
  <w:style w:type="character" w:customStyle="1" w:styleId="eop">
    <w:name w:val="eop"/>
    <w:basedOn w:val="Policepardfaut"/>
    <w:rsid w:val="00CD6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1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1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1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7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06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6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9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7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77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63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79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8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97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3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5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03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9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0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04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2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7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3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1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7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0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9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81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6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9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4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9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1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8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7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30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5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5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7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7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1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3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76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6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89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63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9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6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8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6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46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7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4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1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59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85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60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1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6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-nc/4.0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a6b2ed-c556-49a6-9815-17d7dc327be3">
      <Terms xmlns="http://schemas.microsoft.com/office/infopath/2007/PartnerControls"/>
    </lcf76f155ced4ddcb4097134ff3c332f>
    <TaxCatchAll xmlns="474a490b-2d0f-4a87-965b-a60c0abea15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0570558D6DDD43B5E991F0505CFA4B" ma:contentTypeVersion="13" ma:contentTypeDescription="Crée un document." ma:contentTypeScope="" ma:versionID="8e269be56a574b2c39ae7314983b1069">
  <xsd:schema xmlns:xsd="http://www.w3.org/2001/XMLSchema" xmlns:xs="http://www.w3.org/2001/XMLSchema" xmlns:p="http://schemas.microsoft.com/office/2006/metadata/properties" xmlns:ns2="9fa6b2ed-c556-49a6-9815-17d7dc327be3" xmlns:ns3="474a490b-2d0f-4a87-965b-a60c0abea157" targetNamespace="http://schemas.microsoft.com/office/2006/metadata/properties" ma:root="true" ma:fieldsID="3dd67bc33aae9649041eee646ee2f7d7" ns2:_="" ns3:_="">
    <xsd:import namespace="9fa6b2ed-c556-49a6-9815-17d7dc327be3"/>
    <xsd:import namespace="474a490b-2d0f-4a87-965b-a60c0abea1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a6b2ed-c556-49a6-9815-17d7dc327b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4156b35-7e5e-4603-8162-3c027622b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a490b-2d0f-4a87-965b-a60c0abea15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243c6-a518-417c-923a-d04f344147f5}" ma:internalName="TaxCatchAll" ma:showField="CatchAllData" ma:web="474a490b-2d0f-4a87-965b-a60c0abea1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503A42-C857-4938-912B-05587BD37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B290D8-C55D-4759-8B6C-1C45DBABDAEB}">
  <ds:schemaRefs>
    <ds:schemaRef ds:uri="http://purl.org/dc/dcmitype/"/>
    <ds:schemaRef ds:uri="http://purl.org/dc/terms/"/>
    <ds:schemaRef ds:uri="http://purl.org/dc/elements/1.1/"/>
    <ds:schemaRef ds:uri="7aa57037-ac31-4b49-a37c-7c1c483d06e5"/>
    <ds:schemaRef ds:uri="1db46746-4a49-4b26-ac44-92e91f8be51f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840B040-016D-4BDC-A115-1399D3DC8F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209</Words>
  <Characters>1151</Characters>
  <Application>Microsoft Office Word</Application>
  <DocSecurity>0</DocSecurity>
  <Lines>9</Lines>
  <Paragraphs>2</Paragraphs>
  <ScaleCrop>false</ScaleCrop>
  <Company>Cegep de Jonquiere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Fortier</dc:creator>
  <cp:keywords/>
  <dc:description/>
  <cp:lastModifiedBy>Janie Madgin</cp:lastModifiedBy>
  <cp:revision>10</cp:revision>
  <dcterms:created xsi:type="dcterms:W3CDTF">2025-12-01T18:58:00Z</dcterms:created>
  <dcterms:modified xsi:type="dcterms:W3CDTF">2026-06-08T17:28:00Z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0x0101008C0570558D6DDD43B5E991F0505CFA4B</vt:lpwstr>
  </property>
  <property fmtid="{D5CDD505-2E9C-101B-9397-08002B2CF9AE}" pid="3" name="MediaServiceImageTags">
    <vt:lpwstr/>
  </property>
  <property fmtid="{D5CDD505-2E9C-101B-9397-08002B2CF9AE}" pid="4" name="Order">
    <vt:r8>45700</vt:r8>
  </property>
  <property fmtid="{D5CDD505-2E9C-101B-9397-08002B2CF9AE}" pid="5" name="xd_Signature">
    <vt:bool>false</vt:bool>
  </property>
  <property fmtid="{D5CDD505-2E9C-101B-9397-08002B2CF9AE}" pid="6" name="_ExtendedDescription">
    <vt:lpwstr/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