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6985282" w:rsidR="0070582C" w:rsidRPr="00CD6550" w:rsidRDefault="00CA4D2D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4F506FFC" wp14:editId="4CA23BC3">
            <wp:simplePos x="0" y="0"/>
            <wp:positionH relativeFrom="margin">
              <wp:align>right</wp:align>
            </wp:positionH>
            <wp:positionV relativeFrom="paragraph">
              <wp:posOffset>-759542</wp:posOffset>
            </wp:positionV>
            <wp:extent cx="1999615" cy="1213485"/>
            <wp:effectExtent l="0" t="0" r="635" b="5715"/>
            <wp:wrapNone/>
            <wp:docPr id="202857145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78C25F1" w:rsidR="00C9759F" w:rsidRDefault="00CA4D2D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3B8D7E0">
            <wp:simplePos x="0" y="0"/>
            <wp:positionH relativeFrom="column">
              <wp:posOffset>-849395</wp:posOffset>
            </wp:positionH>
            <wp:positionV relativeFrom="paragraph">
              <wp:posOffset>3068340</wp:posOffset>
            </wp:positionV>
            <wp:extent cx="7379229" cy="4651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4E67D245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0B591A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F0D3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54A6C4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429C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4C3FC2D" w:rsidR="00232EAE" w:rsidRPr="006718C4" w:rsidRDefault="00C429CC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compagnement de l’enfant dans ses besoins particuliers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16"/>
                                <w:szCs w:val="16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D69B631" w14:textId="77777777" w:rsidR="00CF0D30" w:rsidRDefault="00CE5853" w:rsidP="00CF0D3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FK1K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4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2A634F75" w14:textId="4BF91196" w:rsidR="00232EAE" w:rsidRPr="00CF0D30" w:rsidRDefault="00C429CC" w:rsidP="00CF0D3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</w:t>
                            </w:r>
                            <w:r w:rsidR="007356B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ypes de </w:t>
                            </w:r>
                            <w:r w:rsidR="00E3522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br/>
                            </w:r>
                            <w:r w:rsidR="007356B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leadership</w:t>
                            </w:r>
                            <w:r w:rsidR="00E3522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0B591A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F0D3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54A6C4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429C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4C3FC2D" w:rsidR="00232EAE" w:rsidRPr="006718C4" w:rsidRDefault="00C429CC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compagnement de l’enfant dans ses besoins particuliers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16"/>
                          <w:szCs w:val="16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D69B631" w14:textId="77777777" w:rsidR="00CF0D30" w:rsidRDefault="00CE5853" w:rsidP="00CF0D3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FK1K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4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2A634F75" w14:textId="4BF91196" w:rsidR="00232EAE" w:rsidRPr="00CF0D30" w:rsidRDefault="00C429CC" w:rsidP="00CF0D3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</w:t>
                      </w:r>
                      <w:r w:rsidR="007356B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ypes de </w:t>
                      </w:r>
                      <w:r w:rsidR="00E3522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br/>
                      </w:r>
                      <w:r w:rsidR="007356B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leadership</w:t>
                      </w:r>
                      <w:r w:rsidR="00E3522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7D68D04" w:rsidR="0036205F" w:rsidRPr="00CD6550" w:rsidRDefault="00020852" w:rsidP="00CF0D30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4D08C3AC" w:rsidR="00553CE0" w:rsidRDefault="00EC32ED" w:rsidP="00E3522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reconnaître </w:t>
      </w:r>
      <w:r w:rsidR="00FF10FE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différents types de leadership </w:t>
      </w:r>
      <w:r w:rsidR="00386DA2">
        <w:rPr>
          <w:rFonts w:ascii="Century Gothic" w:eastAsia="Aptos" w:hAnsi="Century Gothic" w:cs="Times New Roman"/>
          <w:color w:val="auto"/>
          <w:sz w:val="24"/>
          <w:szCs w:val="24"/>
        </w:rPr>
        <w:t xml:space="preserve">du personnel éducateur </w:t>
      </w:r>
      <w:r w:rsidR="00FF10FE">
        <w:rPr>
          <w:rFonts w:ascii="Century Gothic" w:eastAsia="Aptos" w:hAnsi="Century Gothic" w:cs="Times New Roman"/>
          <w:color w:val="auto"/>
          <w:sz w:val="24"/>
          <w:szCs w:val="24"/>
        </w:rPr>
        <w:t>dans l’application d</w:t>
      </w:r>
      <w:r w:rsidR="00380897">
        <w:rPr>
          <w:rFonts w:ascii="Century Gothic" w:eastAsia="Aptos" w:hAnsi="Century Gothic" w:cs="Times New Roman"/>
          <w:color w:val="auto"/>
          <w:sz w:val="24"/>
          <w:szCs w:val="24"/>
        </w:rPr>
        <w:t>’</w:t>
      </w:r>
      <w:r w:rsidR="00FF10FE">
        <w:rPr>
          <w:rFonts w:ascii="Century Gothic" w:eastAsia="Aptos" w:hAnsi="Century Gothic" w:cs="Times New Roman"/>
          <w:color w:val="auto"/>
          <w:sz w:val="24"/>
          <w:szCs w:val="24"/>
        </w:rPr>
        <w:t>u</w:t>
      </w:r>
      <w:r w:rsidR="00380897">
        <w:rPr>
          <w:rFonts w:ascii="Century Gothic" w:eastAsia="Aptos" w:hAnsi="Century Gothic" w:cs="Times New Roman"/>
          <w:color w:val="auto"/>
          <w:sz w:val="24"/>
          <w:szCs w:val="24"/>
        </w:rPr>
        <w:t>n</w:t>
      </w:r>
      <w:r w:rsidR="00FF10F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plan de soutien</w:t>
      </w:r>
      <w:r w:rsidR="00386DA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et à réfléchir à votre </w:t>
      </w:r>
      <w:r w:rsidR="005309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propre </w:t>
      </w:r>
      <w:r w:rsidR="00386DA2">
        <w:rPr>
          <w:rFonts w:ascii="Century Gothic" w:eastAsia="Aptos" w:hAnsi="Century Gothic" w:cs="Times New Roman"/>
          <w:color w:val="auto"/>
          <w:sz w:val="24"/>
          <w:szCs w:val="24"/>
        </w:rPr>
        <w:t xml:space="preserve">style de leadership et </w:t>
      </w:r>
      <w:r w:rsidR="000902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son effet </w:t>
      </w:r>
      <w:r w:rsidR="00386DA2">
        <w:rPr>
          <w:rFonts w:ascii="Century Gothic" w:eastAsia="Aptos" w:hAnsi="Century Gothic" w:cs="Times New Roman"/>
          <w:color w:val="auto"/>
          <w:sz w:val="24"/>
          <w:szCs w:val="24"/>
        </w:rPr>
        <w:t>sur la collaboration avec les différents partenaires.</w:t>
      </w:r>
    </w:p>
    <w:p w14:paraId="414F9F7A" w14:textId="59B2344E" w:rsidR="00EB3504" w:rsidRPr="00F7728A" w:rsidRDefault="00E5330E" w:rsidP="00E3522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7D8C31A" w14:textId="577A8897" w:rsidR="00FF10FE" w:rsidRDefault="007F3DAF" w:rsidP="00E3522D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Élaborez </w:t>
      </w:r>
      <w:r w:rsidR="00EE5874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trois</w:t>
      </w:r>
      <w:r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mises en situation </w:t>
      </w:r>
      <w:r w:rsidR="00EE5874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à situer en contexte d</w:t>
      </w:r>
      <w:r w:rsidR="007B098F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’</w:t>
      </w:r>
      <w:r w:rsidR="00EE5874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élaboration d’un plan de soutien. Chacune des mises en situation </w:t>
      </w:r>
      <w:r w:rsidR="00C55753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inclut la posture d’une éducatrice ou d’un éducateur </w:t>
      </w:r>
      <w:r w:rsidR="00FC5D6A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selon un style de leadership</w:t>
      </w:r>
      <w:r w:rsidR="00613906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7B098F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différent.</w:t>
      </w:r>
      <w:r w:rsidR="00386DA2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335B5E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Une réflexion vous est p</w:t>
      </w:r>
      <w:r w:rsidR="001C54AB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a</w:t>
      </w:r>
      <w:r w:rsidR="00335B5E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r la suite demandée afin de positionner votre propre style de leadership </w:t>
      </w:r>
      <w:r w:rsidR="001C54AB" w:rsidRPr="00AF5949">
        <w:rPr>
          <w:rFonts w:ascii="Century Gothic" w:eastAsiaTheme="minorHAnsi" w:hAnsi="Century Gothic" w:cstheme="minorBidi"/>
          <w:color w:val="auto"/>
          <w:sz w:val="24"/>
          <w:szCs w:val="24"/>
        </w:rPr>
        <w:t>en</w:t>
      </w:r>
      <w:r w:rsidR="001C54A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un tel contexte e</w:t>
      </w:r>
      <w:r w:rsidR="007C145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t </w:t>
      </w:r>
      <w:r w:rsidR="00DF3A97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d’autre part, </w:t>
      </w:r>
      <w:r w:rsidR="007C1459">
        <w:rPr>
          <w:rFonts w:ascii="Century Gothic" w:eastAsiaTheme="minorHAnsi" w:hAnsi="Century Gothic" w:cstheme="minorBidi"/>
          <w:color w:val="auto"/>
          <w:sz w:val="24"/>
          <w:szCs w:val="24"/>
        </w:rPr>
        <w:t>de considérer</w:t>
      </w:r>
      <w:r w:rsidR="00010C2E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1C54A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celui </w:t>
      </w:r>
      <w:r w:rsidR="00DF3A97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que vous </w:t>
      </w:r>
      <w:r w:rsidR="00AF5949">
        <w:rPr>
          <w:rFonts w:ascii="Century Gothic" w:eastAsiaTheme="minorHAnsi" w:hAnsi="Century Gothic" w:cstheme="minorBidi"/>
          <w:color w:val="auto"/>
          <w:sz w:val="24"/>
          <w:szCs w:val="24"/>
        </w:rPr>
        <w:t>jug</w:t>
      </w:r>
      <w:r w:rsidR="00DF3A97">
        <w:rPr>
          <w:rFonts w:ascii="Century Gothic" w:eastAsiaTheme="minorHAnsi" w:hAnsi="Century Gothic" w:cstheme="minorBidi"/>
          <w:color w:val="auto"/>
          <w:sz w:val="24"/>
          <w:szCs w:val="24"/>
        </w:rPr>
        <w:t>ez</w:t>
      </w:r>
      <w:r w:rsidR="00AF5949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1C54A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le </w:t>
      </w:r>
      <w:r w:rsidR="00DE08B5">
        <w:rPr>
          <w:rFonts w:ascii="Century Gothic" w:eastAsiaTheme="minorHAnsi" w:hAnsi="Century Gothic" w:cstheme="minorBidi"/>
          <w:color w:val="auto"/>
          <w:sz w:val="24"/>
          <w:szCs w:val="24"/>
        </w:rPr>
        <w:t>plus pertinent au regard de la concertation</w:t>
      </w:r>
      <w:r w:rsidR="001C54AB">
        <w:rPr>
          <w:rFonts w:ascii="Century Gothic" w:eastAsiaTheme="minorHAnsi" w:hAnsi="Century Gothic" w:cstheme="minorBidi"/>
          <w:color w:val="auto"/>
          <w:sz w:val="24"/>
          <w:szCs w:val="24"/>
        </w:rPr>
        <w:t>, en justifiant</w:t>
      </w:r>
      <w:r w:rsidR="002C35A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votre </w:t>
      </w:r>
      <w:r w:rsidR="00C021E7">
        <w:rPr>
          <w:rFonts w:ascii="Century Gothic" w:eastAsiaTheme="minorHAnsi" w:hAnsi="Century Gothic" w:cstheme="minorBidi"/>
          <w:color w:val="auto"/>
          <w:sz w:val="24"/>
          <w:szCs w:val="24"/>
        </w:rPr>
        <w:t>réponse</w:t>
      </w:r>
      <w:r w:rsidR="00DE08B5"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</w:p>
    <w:p w14:paraId="21F74C15" w14:textId="61C19515" w:rsidR="00F2353C" w:rsidRPr="00CD6550" w:rsidRDefault="00F2353C" w:rsidP="00E3522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5ACDEC2" w14:textId="5F6FB4E8" w:rsidR="20544351" w:rsidRPr="00232337" w:rsidRDefault="00F51440" w:rsidP="00E3522D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</w:t>
      </w:r>
      <w:r w:rsidR="00E3522D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2D3547E" w14:textId="44758B29" w:rsidR="00386DA2" w:rsidRDefault="45C5DA69" w:rsidP="00E3522D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5A61E660">
        <w:rPr>
          <w:rFonts w:ascii="Century Gothic" w:hAnsi="Century Gothic"/>
          <w:sz w:val="24"/>
          <w:szCs w:val="24"/>
        </w:rPr>
        <w:t>Élabore</w:t>
      </w:r>
      <w:r w:rsidR="00312B98" w:rsidRPr="5A61E660">
        <w:rPr>
          <w:rFonts w:ascii="Century Gothic" w:hAnsi="Century Gothic"/>
          <w:sz w:val="24"/>
          <w:szCs w:val="24"/>
        </w:rPr>
        <w:t>z</w:t>
      </w:r>
      <w:r w:rsidRPr="5A61E660">
        <w:rPr>
          <w:rFonts w:ascii="Century Gothic" w:hAnsi="Century Gothic"/>
          <w:sz w:val="24"/>
          <w:szCs w:val="24"/>
        </w:rPr>
        <w:t xml:space="preserve"> une mise en situation dans </w:t>
      </w:r>
      <w:r w:rsidR="00312B98" w:rsidRPr="5A61E660">
        <w:rPr>
          <w:rFonts w:ascii="Century Gothic" w:hAnsi="Century Gothic"/>
          <w:sz w:val="24"/>
          <w:szCs w:val="24"/>
        </w:rPr>
        <w:t>le</w:t>
      </w:r>
      <w:r w:rsidRPr="5A61E660">
        <w:rPr>
          <w:rFonts w:ascii="Century Gothic" w:hAnsi="Century Gothic"/>
          <w:sz w:val="24"/>
          <w:szCs w:val="24"/>
        </w:rPr>
        <w:t xml:space="preserve"> contexte d’un service de garde </w:t>
      </w:r>
      <w:r w:rsidR="256F3ED0" w:rsidRPr="5A61E660">
        <w:rPr>
          <w:rFonts w:ascii="Century Gothic" w:hAnsi="Century Gothic"/>
          <w:sz w:val="24"/>
          <w:szCs w:val="24"/>
        </w:rPr>
        <w:t>où l’éducatrice démontre un style autoritaire lors de la démarche d’un</w:t>
      </w:r>
      <w:r w:rsidR="531E0C07" w:rsidRPr="5A61E660">
        <w:rPr>
          <w:rFonts w:ascii="Century Gothic" w:hAnsi="Century Gothic"/>
          <w:sz w:val="24"/>
          <w:szCs w:val="24"/>
        </w:rPr>
        <w:t xml:space="preserve"> </w:t>
      </w:r>
      <w:r w:rsidR="256F3ED0" w:rsidRPr="5A61E660">
        <w:rPr>
          <w:rFonts w:ascii="Century Gothic" w:hAnsi="Century Gothic"/>
          <w:sz w:val="24"/>
          <w:szCs w:val="24"/>
        </w:rPr>
        <w:t>plan de soutien.</w:t>
      </w:r>
    </w:p>
    <w:p w14:paraId="4B3B228E" w14:textId="5D40C28F" w:rsidR="00386DA2" w:rsidRDefault="00386DA2" w:rsidP="00E3522D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386DA2">
        <w:rPr>
          <w:rFonts w:ascii="Century Gothic" w:hAnsi="Century Gothic"/>
          <w:b/>
          <w:bCs/>
          <w:sz w:val="24"/>
          <w:szCs w:val="24"/>
        </w:rPr>
        <w:t>Étape 2</w:t>
      </w:r>
    </w:p>
    <w:p w14:paraId="797EFCA2" w14:textId="1590414C" w:rsidR="60D375B7" w:rsidRDefault="60D375B7" w:rsidP="00E3522D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6C616F1B">
        <w:rPr>
          <w:rFonts w:ascii="Century Gothic" w:hAnsi="Century Gothic"/>
          <w:sz w:val="24"/>
          <w:szCs w:val="24"/>
        </w:rPr>
        <w:t>Élabore</w:t>
      </w:r>
      <w:r w:rsidR="00312B98" w:rsidRPr="6C616F1B">
        <w:rPr>
          <w:rFonts w:ascii="Century Gothic" w:hAnsi="Century Gothic"/>
          <w:sz w:val="24"/>
          <w:szCs w:val="24"/>
        </w:rPr>
        <w:t>z</w:t>
      </w:r>
      <w:r w:rsidRPr="6C616F1B">
        <w:rPr>
          <w:rFonts w:ascii="Century Gothic" w:hAnsi="Century Gothic"/>
          <w:sz w:val="24"/>
          <w:szCs w:val="24"/>
        </w:rPr>
        <w:t xml:space="preserve"> une mise en situation dans </w:t>
      </w:r>
      <w:r w:rsidR="00F52AE3" w:rsidRPr="6C616F1B">
        <w:rPr>
          <w:rFonts w:ascii="Century Gothic" w:hAnsi="Century Gothic"/>
          <w:sz w:val="24"/>
          <w:szCs w:val="24"/>
        </w:rPr>
        <w:t>le</w:t>
      </w:r>
      <w:r w:rsidRPr="6C616F1B">
        <w:rPr>
          <w:rFonts w:ascii="Century Gothic" w:hAnsi="Century Gothic"/>
          <w:sz w:val="24"/>
          <w:szCs w:val="24"/>
        </w:rPr>
        <w:t xml:space="preserve"> contexte d’un service de garde</w:t>
      </w:r>
      <w:r w:rsidR="00F52AE3" w:rsidRPr="6C616F1B">
        <w:rPr>
          <w:rFonts w:ascii="Century Gothic" w:hAnsi="Century Gothic"/>
          <w:sz w:val="24"/>
          <w:szCs w:val="24"/>
        </w:rPr>
        <w:t xml:space="preserve"> </w:t>
      </w:r>
      <w:r w:rsidRPr="6C616F1B">
        <w:rPr>
          <w:rFonts w:ascii="Century Gothic" w:hAnsi="Century Gothic"/>
          <w:sz w:val="24"/>
          <w:szCs w:val="24"/>
        </w:rPr>
        <w:t xml:space="preserve">où l’éducatrice démontre un style </w:t>
      </w:r>
      <w:r w:rsidR="124AA483" w:rsidRPr="6C616F1B">
        <w:rPr>
          <w:rFonts w:ascii="Century Gothic" w:hAnsi="Century Gothic"/>
          <w:sz w:val="24"/>
          <w:szCs w:val="24"/>
        </w:rPr>
        <w:t>démocratique</w:t>
      </w:r>
      <w:r w:rsidRPr="6C616F1B">
        <w:rPr>
          <w:rFonts w:ascii="Century Gothic" w:hAnsi="Century Gothic"/>
          <w:sz w:val="24"/>
          <w:szCs w:val="24"/>
        </w:rPr>
        <w:t xml:space="preserve"> lors de la démarche d’un plan de soutien.</w:t>
      </w:r>
    </w:p>
    <w:p w14:paraId="31A52E28" w14:textId="77777777" w:rsidR="00386DA2" w:rsidRDefault="00386DA2" w:rsidP="00E3522D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</w:p>
    <w:p w14:paraId="28AB053A" w14:textId="54166093" w:rsidR="00386DA2" w:rsidRDefault="00386DA2" w:rsidP="00E3522D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46A8C8CA" w14:textId="04B703EF" w:rsidR="00386DA2" w:rsidRPr="00CF0D30" w:rsidRDefault="27D5F545" w:rsidP="00E3522D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6C616F1B">
        <w:rPr>
          <w:rFonts w:ascii="Century Gothic" w:hAnsi="Century Gothic"/>
          <w:sz w:val="24"/>
          <w:szCs w:val="24"/>
        </w:rPr>
        <w:t>Élabore</w:t>
      </w:r>
      <w:r w:rsidR="00F52AE3" w:rsidRPr="6C616F1B">
        <w:rPr>
          <w:rFonts w:ascii="Century Gothic" w:hAnsi="Century Gothic"/>
          <w:sz w:val="24"/>
          <w:szCs w:val="24"/>
        </w:rPr>
        <w:t>z</w:t>
      </w:r>
      <w:r w:rsidRPr="6C616F1B">
        <w:rPr>
          <w:rFonts w:ascii="Century Gothic" w:hAnsi="Century Gothic"/>
          <w:sz w:val="24"/>
          <w:szCs w:val="24"/>
        </w:rPr>
        <w:t xml:space="preserve"> une mise en situation dans</w:t>
      </w:r>
      <w:r w:rsidR="00F52AE3" w:rsidRPr="6C616F1B">
        <w:rPr>
          <w:rFonts w:ascii="Century Gothic" w:hAnsi="Century Gothic"/>
          <w:sz w:val="24"/>
          <w:szCs w:val="24"/>
        </w:rPr>
        <w:t xml:space="preserve"> le</w:t>
      </w:r>
      <w:r w:rsidRPr="6C616F1B">
        <w:rPr>
          <w:rFonts w:ascii="Century Gothic" w:hAnsi="Century Gothic"/>
          <w:sz w:val="24"/>
          <w:szCs w:val="24"/>
        </w:rPr>
        <w:t xml:space="preserve"> contexte d’un service de garde, où l’éducatrice démontre un style </w:t>
      </w:r>
      <w:r w:rsidR="00722665">
        <w:rPr>
          <w:rFonts w:ascii="Century Gothic" w:hAnsi="Century Gothic"/>
          <w:sz w:val="24"/>
          <w:szCs w:val="24"/>
        </w:rPr>
        <w:t>laisser-</w:t>
      </w:r>
      <w:r w:rsidRPr="6C616F1B">
        <w:rPr>
          <w:rFonts w:ascii="Century Gothic" w:hAnsi="Century Gothic"/>
          <w:sz w:val="24"/>
          <w:szCs w:val="24"/>
        </w:rPr>
        <w:t>aller lors de la démarche d’un plan de soutien.</w:t>
      </w:r>
    </w:p>
    <w:p w14:paraId="50DA0782" w14:textId="69E4DD1F" w:rsidR="00386DA2" w:rsidRDefault="00386DA2" w:rsidP="00E3522D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>Étape 4</w:t>
      </w:r>
    </w:p>
    <w:p w14:paraId="6D82A043" w14:textId="406FC52A" w:rsidR="00386DA2" w:rsidRPr="00CF0D30" w:rsidRDefault="00386DA2" w:rsidP="00E3522D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386DA2">
        <w:rPr>
          <w:rFonts w:ascii="Century Gothic" w:hAnsi="Century Gothic"/>
          <w:sz w:val="24"/>
          <w:szCs w:val="24"/>
        </w:rPr>
        <w:t>Répond</w:t>
      </w:r>
      <w:r>
        <w:rPr>
          <w:rFonts w:ascii="Century Gothic" w:hAnsi="Century Gothic"/>
          <w:sz w:val="24"/>
          <w:szCs w:val="24"/>
        </w:rPr>
        <w:t>ez</w:t>
      </w:r>
      <w:r w:rsidRPr="00386DA2">
        <w:rPr>
          <w:rFonts w:ascii="Century Gothic" w:hAnsi="Century Gothic"/>
          <w:sz w:val="24"/>
          <w:szCs w:val="24"/>
        </w:rPr>
        <w:t xml:space="preserve"> aux questions suivantes</w:t>
      </w:r>
      <w:r w:rsidR="00E3522D">
        <w:rPr>
          <w:rFonts w:ascii="Century Gothic" w:hAnsi="Century Gothic"/>
          <w:sz w:val="24"/>
          <w:szCs w:val="24"/>
        </w:rPr>
        <w:t xml:space="preserve"> </w:t>
      </w:r>
      <w:r w:rsidRPr="00386DA2">
        <w:rPr>
          <w:rFonts w:ascii="Century Gothic" w:hAnsi="Century Gothic"/>
          <w:sz w:val="24"/>
          <w:szCs w:val="24"/>
        </w:rPr>
        <w:t>:</w:t>
      </w:r>
    </w:p>
    <w:p w14:paraId="5A731C40" w14:textId="0997D0F5" w:rsidR="00386DA2" w:rsidRPr="00CF0D30" w:rsidRDefault="00232337" w:rsidP="00E3522D">
      <w:pPr>
        <w:pStyle w:val="Paragraphedeliste"/>
        <w:numPr>
          <w:ilvl w:val="0"/>
          <w:numId w:val="24"/>
        </w:numPr>
        <w:spacing w:before="120" w:after="8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11364C3">
        <w:rPr>
          <w:rFonts w:ascii="Century Gothic" w:hAnsi="Century Gothic"/>
          <w:sz w:val="24"/>
          <w:szCs w:val="24"/>
        </w:rPr>
        <w:t>Q</w:t>
      </w:r>
      <w:r w:rsidR="00386DA2" w:rsidRPr="011364C3">
        <w:rPr>
          <w:rFonts w:ascii="Century Gothic" w:hAnsi="Century Gothic"/>
          <w:sz w:val="24"/>
          <w:szCs w:val="24"/>
        </w:rPr>
        <w:t>uel style de leadership vo</w:t>
      </w:r>
      <w:r w:rsidR="1BA7D589" w:rsidRPr="011364C3">
        <w:rPr>
          <w:rFonts w:ascii="Century Gothic" w:hAnsi="Century Gothic"/>
          <w:sz w:val="24"/>
          <w:szCs w:val="24"/>
        </w:rPr>
        <w:t xml:space="preserve">us </w:t>
      </w:r>
      <w:r w:rsidR="00386DA2" w:rsidRPr="011364C3">
        <w:rPr>
          <w:rFonts w:ascii="Century Gothic" w:hAnsi="Century Gothic"/>
          <w:sz w:val="24"/>
          <w:szCs w:val="24"/>
        </w:rPr>
        <w:t xml:space="preserve">semble le </w:t>
      </w:r>
      <w:r w:rsidR="189E4FC2" w:rsidRPr="011364C3">
        <w:rPr>
          <w:rFonts w:ascii="Century Gothic" w:hAnsi="Century Gothic"/>
          <w:sz w:val="24"/>
          <w:szCs w:val="24"/>
        </w:rPr>
        <w:t>mieux correspondre à votre personnalité</w:t>
      </w:r>
      <w:r w:rsidR="00386DA2" w:rsidRPr="011364C3">
        <w:rPr>
          <w:rFonts w:ascii="Century Gothic" w:hAnsi="Century Gothic"/>
          <w:sz w:val="24"/>
          <w:szCs w:val="24"/>
        </w:rPr>
        <w:t>? Justifiez votre réponse.</w:t>
      </w:r>
    </w:p>
    <w:p w14:paraId="58AEF188" w14:textId="4C00B943" w:rsidR="00386DA2" w:rsidRPr="00232337" w:rsidRDefault="00386DA2" w:rsidP="00E3522D">
      <w:pPr>
        <w:pStyle w:val="Paragraphedeliste"/>
        <w:numPr>
          <w:ilvl w:val="0"/>
          <w:numId w:val="24"/>
        </w:numPr>
        <w:spacing w:before="80" w:after="12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11364C3">
        <w:rPr>
          <w:rFonts w:ascii="Century Gothic" w:hAnsi="Century Gothic"/>
          <w:sz w:val="24"/>
          <w:szCs w:val="24"/>
        </w:rPr>
        <w:t>Quel style de leadership permet</w:t>
      </w:r>
      <w:r w:rsidR="00F36A53" w:rsidRPr="011364C3">
        <w:rPr>
          <w:rFonts w:ascii="Century Gothic" w:hAnsi="Century Gothic"/>
          <w:sz w:val="24"/>
          <w:szCs w:val="24"/>
        </w:rPr>
        <w:t>trait</w:t>
      </w:r>
      <w:r w:rsidRPr="011364C3">
        <w:rPr>
          <w:rFonts w:ascii="Century Gothic" w:hAnsi="Century Gothic"/>
          <w:sz w:val="24"/>
          <w:szCs w:val="24"/>
        </w:rPr>
        <w:t xml:space="preserve"> selon vous une </w:t>
      </w:r>
      <w:r w:rsidR="364C0D87" w:rsidRPr="011364C3">
        <w:rPr>
          <w:rFonts w:ascii="Century Gothic" w:hAnsi="Century Gothic"/>
          <w:sz w:val="24"/>
          <w:szCs w:val="24"/>
        </w:rPr>
        <w:t>meilleure</w:t>
      </w:r>
      <w:r w:rsidRPr="011364C3">
        <w:rPr>
          <w:rFonts w:ascii="Century Gothic" w:hAnsi="Century Gothic"/>
          <w:sz w:val="24"/>
          <w:szCs w:val="24"/>
        </w:rPr>
        <w:t xml:space="preserve"> collaboration entre les différents partenaires impliqués (personnel éducateur, parent, direction, etc.) dans la démarche du plan de soutien? Justifiez votre réponse.</w:t>
      </w:r>
    </w:p>
    <w:sectPr w:rsidR="00386DA2" w:rsidRPr="0023233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BBC367" w14:textId="77777777" w:rsidR="007C4939" w:rsidRDefault="007C4939" w:rsidP="0070582C">
      <w:pPr>
        <w:spacing w:after="0" w:line="240" w:lineRule="auto"/>
      </w:pPr>
      <w:r>
        <w:separator/>
      </w:r>
    </w:p>
  </w:endnote>
  <w:endnote w:type="continuationSeparator" w:id="0">
    <w:p w14:paraId="04C221C1" w14:textId="77777777" w:rsidR="007C4939" w:rsidRDefault="007C493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5C2E6" w14:textId="77777777" w:rsidR="006A1BD0" w:rsidRPr="006A1BD0" w:rsidRDefault="006A1BD0" w:rsidP="006A1BD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6A1BD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6A1BD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6A1BD0">
      <w:rPr>
        <w:rFonts w:ascii="Aptos" w:eastAsia="Aptos" w:hAnsi="Aptos" w:cs="Arial"/>
        <w:sz w:val="18"/>
        <w:szCs w:val="18"/>
      </w:rPr>
      <w:t xml:space="preserve"> </w:t>
    </w:r>
  </w:p>
  <w:p w14:paraId="5E6FAC00" w14:textId="77777777" w:rsidR="006A1BD0" w:rsidRDefault="006A1BD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BCA89" w14:textId="77777777" w:rsidR="007C4939" w:rsidRDefault="007C4939" w:rsidP="0070582C">
      <w:pPr>
        <w:spacing w:after="0" w:line="240" w:lineRule="auto"/>
      </w:pPr>
      <w:r>
        <w:separator/>
      </w:r>
    </w:p>
  </w:footnote>
  <w:footnote w:type="continuationSeparator" w:id="0">
    <w:p w14:paraId="028BCD1D" w14:textId="77777777" w:rsidR="007C4939" w:rsidRDefault="007C493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20451A"/>
    <w:multiLevelType w:val="hybridMultilevel"/>
    <w:tmpl w:val="22F0C528"/>
    <w:lvl w:ilvl="0" w:tplc="0C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0065E9C"/>
    <w:multiLevelType w:val="hybridMultilevel"/>
    <w:tmpl w:val="A10602B8"/>
    <w:lvl w:ilvl="0" w:tplc="0C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E0F00A2"/>
    <w:multiLevelType w:val="hybridMultilevel"/>
    <w:tmpl w:val="DE40F81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8"/>
  </w:num>
  <w:num w:numId="2" w16cid:durableId="2132824688">
    <w:abstractNumId w:val="11"/>
  </w:num>
  <w:num w:numId="3" w16cid:durableId="1136871955">
    <w:abstractNumId w:val="2"/>
  </w:num>
  <w:num w:numId="4" w16cid:durableId="693507323">
    <w:abstractNumId w:val="13"/>
  </w:num>
  <w:num w:numId="5" w16cid:durableId="1983458588">
    <w:abstractNumId w:val="4"/>
  </w:num>
  <w:num w:numId="6" w16cid:durableId="777408216">
    <w:abstractNumId w:val="20"/>
  </w:num>
  <w:num w:numId="7" w16cid:durableId="579677233">
    <w:abstractNumId w:val="6"/>
  </w:num>
  <w:num w:numId="8" w16cid:durableId="1145703398">
    <w:abstractNumId w:val="10"/>
  </w:num>
  <w:num w:numId="9" w16cid:durableId="415202896">
    <w:abstractNumId w:val="14"/>
  </w:num>
  <w:num w:numId="10" w16cid:durableId="370108147">
    <w:abstractNumId w:val="22"/>
  </w:num>
  <w:num w:numId="11" w16cid:durableId="1926449511">
    <w:abstractNumId w:val="16"/>
  </w:num>
  <w:num w:numId="12" w16cid:durableId="668866970">
    <w:abstractNumId w:val="18"/>
  </w:num>
  <w:num w:numId="13" w16cid:durableId="1882326827">
    <w:abstractNumId w:val="12"/>
  </w:num>
  <w:num w:numId="14" w16cid:durableId="468978908">
    <w:abstractNumId w:val="7"/>
  </w:num>
  <w:num w:numId="15" w16cid:durableId="1683049295">
    <w:abstractNumId w:val="9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3"/>
  </w:num>
  <w:num w:numId="20" w16cid:durableId="584189764">
    <w:abstractNumId w:val="23"/>
  </w:num>
  <w:num w:numId="21" w16cid:durableId="832261954">
    <w:abstractNumId w:val="17"/>
  </w:num>
  <w:num w:numId="22" w16cid:durableId="762454113">
    <w:abstractNumId w:val="5"/>
  </w:num>
  <w:num w:numId="23" w16cid:durableId="2019774716">
    <w:abstractNumId w:val="1"/>
  </w:num>
  <w:num w:numId="24" w16cid:durableId="93482256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0C2E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672D0"/>
    <w:rsid w:val="000744E6"/>
    <w:rsid w:val="000773A1"/>
    <w:rsid w:val="000902B6"/>
    <w:rsid w:val="000952D8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33EF"/>
    <w:rsid w:val="00195B60"/>
    <w:rsid w:val="001960D8"/>
    <w:rsid w:val="001B30BD"/>
    <w:rsid w:val="001C54AB"/>
    <w:rsid w:val="001C6726"/>
    <w:rsid w:val="001E21AB"/>
    <w:rsid w:val="001E5CC4"/>
    <w:rsid w:val="001F066B"/>
    <w:rsid w:val="001F1295"/>
    <w:rsid w:val="001F1D75"/>
    <w:rsid w:val="002000C7"/>
    <w:rsid w:val="002017E1"/>
    <w:rsid w:val="00202EFA"/>
    <w:rsid w:val="002103D6"/>
    <w:rsid w:val="002111F8"/>
    <w:rsid w:val="00214152"/>
    <w:rsid w:val="0021493B"/>
    <w:rsid w:val="00222351"/>
    <w:rsid w:val="002317E6"/>
    <w:rsid w:val="0023230D"/>
    <w:rsid w:val="00232337"/>
    <w:rsid w:val="00232EAE"/>
    <w:rsid w:val="00243882"/>
    <w:rsid w:val="00253F3B"/>
    <w:rsid w:val="002628CC"/>
    <w:rsid w:val="00270926"/>
    <w:rsid w:val="002727AE"/>
    <w:rsid w:val="00274926"/>
    <w:rsid w:val="00277B96"/>
    <w:rsid w:val="002921A2"/>
    <w:rsid w:val="002A4369"/>
    <w:rsid w:val="002A4E72"/>
    <w:rsid w:val="002B3974"/>
    <w:rsid w:val="002B471B"/>
    <w:rsid w:val="002B6A67"/>
    <w:rsid w:val="002B7D67"/>
    <w:rsid w:val="002C35AB"/>
    <w:rsid w:val="002D16F5"/>
    <w:rsid w:val="002E13A3"/>
    <w:rsid w:val="002E4C96"/>
    <w:rsid w:val="00302C65"/>
    <w:rsid w:val="00307453"/>
    <w:rsid w:val="00312B98"/>
    <w:rsid w:val="00313149"/>
    <w:rsid w:val="00313C94"/>
    <w:rsid w:val="003208FF"/>
    <w:rsid w:val="00324292"/>
    <w:rsid w:val="003242F7"/>
    <w:rsid w:val="0033116F"/>
    <w:rsid w:val="00331193"/>
    <w:rsid w:val="00333933"/>
    <w:rsid w:val="00335B5E"/>
    <w:rsid w:val="003370D8"/>
    <w:rsid w:val="00353ADD"/>
    <w:rsid w:val="00354BB0"/>
    <w:rsid w:val="00356ED2"/>
    <w:rsid w:val="0036205F"/>
    <w:rsid w:val="00362681"/>
    <w:rsid w:val="0037359B"/>
    <w:rsid w:val="00380897"/>
    <w:rsid w:val="00386DA2"/>
    <w:rsid w:val="00387EFE"/>
    <w:rsid w:val="00394CDB"/>
    <w:rsid w:val="003979B8"/>
    <w:rsid w:val="003A1641"/>
    <w:rsid w:val="003A325B"/>
    <w:rsid w:val="003B4A79"/>
    <w:rsid w:val="003B51B0"/>
    <w:rsid w:val="003C5B08"/>
    <w:rsid w:val="003D061A"/>
    <w:rsid w:val="003D2A63"/>
    <w:rsid w:val="003F7103"/>
    <w:rsid w:val="00404771"/>
    <w:rsid w:val="00405862"/>
    <w:rsid w:val="00407320"/>
    <w:rsid w:val="0041073A"/>
    <w:rsid w:val="004119DD"/>
    <w:rsid w:val="00420DA9"/>
    <w:rsid w:val="00424C06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D622E"/>
    <w:rsid w:val="004D63D1"/>
    <w:rsid w:val="004E07C2"/>
    <w:rsid w:val="00505F6E"/>
    <w:rsid w:val="00507295"/>
    <w:rsid w:val="005228EE"/>
    <w:rsid w:val="0053095B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3906"/>
    <w:rsid w:val="00616CB4"/>
    <w:rsid w:val="00621645"/>
    <w:rsid w:val="006322C3"/>
    <w:rsid w:val="00642B97"/>
    <w:rsid w:val="00642C86"/>
    <w:rsid w:val="006657DF"/>
    <w:rsid w:val="006718C4"/>
    <w:rsid w:val="006907F7"/>
    <w:rsid w:val="00694E39"/>
    <w:rsid w:val="006A1673"/>
    <w:rsid w:val="006A1BD0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2665"/>
    <w:rsid w:val="0072311E"/>
    <w:rsid w:val="00723DFD"/>
    <w:rsid w:val="007356BA"/>
    <w:rsid w:val="00743251"/>
    <w:rsid w:val="007466B0"/>
    <w:rsid w:val="00746DCC"/>
    <w:rsid w:val="007534EC"/>
    <w:rsid w:val="0075443D"/>
    <w:rsid w:val="00761C60"/>
    <w:rsid w:val="00770BA8"/>
    <w:rsid w:val="007744E8"/>
    <w:rsid w:val="00776D75"/>
    <w:rsid w:val="0078139F"/>
    <w:rsid w:val="00785183"/>
    <w:rsid w:val="00786446"/>
    <w:rsid w:val="007977D3"/>
    <w:rsid w:val="007A109D"/>
    <w:rsid w:val="007A2A10"/>
    <w:rsid w:val="007A377C"/>
    <w:rsid w:val="007A550E"/>
    <w:rsid w:val="007B098F"/>
    <w:rsid w:val="007B4CA9"/>
    <w:rsid w:val="007C0E51"/>
    <w:rsid w:val="007C1459"/>
    <w:rsid w:val="007C1534"/>
    <w:rsid w:val="007C4939"/>
    <w:rsid w:val="007D6B34"/>
    <w:rsid w:val="007D74F4"/>
    <w:rsid w:val="007D7D3A"/>
    <w:rsid w:val="007E5B00"/>
    <w:rsid w:val="007E5D91"/>
    <w:rsid w:val="007F034A"/>
    <w:rsid w:val="007F1C38"/>
    <w:rsid w:val="007F261D"/>
    <w:rsid w:val="007F3DAF"/>
    <w:rsid w:val="00805C6E"/>
    <w:rsid w:val="00817A91"/>
    <w:rsid w:val="00822177"/>
    <w:rsid w:val="00823DF1"/>
    <w:rsid w:val="00824ECC"/>
    <w:rsid w:val="00831F64"/>
    <w:rsid w:val="00846EE2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17E11"/>
    <w:rsid w:val="009272DF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20CE"/>
    <w:rsid w:val="00996B06"/>
    <w:rsid w:val="009A07E4"/>
    <w:rsid w:val="009A1AAE"/>
    <w:rsid w:val="009A3DBF"/>
    <w:rsid w:val="009A6555"/>
    <w:rsid w:val="009B4697"/>
    <w:rsid w:val="009B7510"/>
    <w:rsid w:val="009D1C09"/>
    <w:rsid w:val="009D6380"/>
    <w:rsid w:val="009E7D81"/>
    <w:rsid w:val="009F0574"/>
    <w:rsid w:val="009F1693"/>
    <w:rsid w:val="00A03FC4"/>
    <w:rsid w:val="00A11D5C"/>
    <w:rsid w:val="00A13DC6"/>
    <w:rsid w:val="00A17D2F"/>
    <w:rsid w:val="00A42116"/>
    <w:rsid w:val="00A50AA9"/>
    <w:rsid w:val="00A566E7"/>
    <w:rsid w:val="00A614DE"/>
    <w:rsid w:val="00A77369"/>
    <w:rsid w:val="00A8247C"/>
    <w:rsid w:val="00AA5F82"/>
    <w:rsid w:val="00AB27A3"/>
    <w:rsid w:val="00AB4F46"/>
    <w:rsid w:val="00AD11B8"/>
    <w:rsid w:val="00AE3CDE"/>
    <w:rsid w:val="00AE402E"/>
    <w:rsid w:val="00AF4E13"/>
    <w:rsid w:val="00AF4F23"/>
    <w:rsid w:val="00AF5949"/>
    <w:rsid w:val="00B03A28"/>
    <w:rsid w:val="00B04763"/>
    <w:rsid w:val="00B06D20"/>
    <w:rsid w:val="00B117F3"/>
    <w:rsid w:val="00B13822"/>
    <w:rsid w:val="00B1427D"/>
    <w:rsid w:val="00B27A04"/>
    <w:rsid w:val="00B361B7"/>
    <w:rsid w:val="00B402AD"/>
    <w:rsid w:val="00B53D65"/>
    <w:rsid w:val="00B70443"/>
    <w:rsid w:val="00B7274E"/>
    <w:rsid w:val="00B774F8"/>
    <w:rsid w:val="00B808C3"/>
    <w:rsid w:val="00B81469"/>
    <w:rsid w:val="00B83139"/>
    <w:rsid w:val="00BC1673"/>
    <w:rsid w:val="00BC1794"/>
    <w:rsid w:val="00BC3FD3"/>
    <w:rsid w:val="00BF526F"/>
    <w:rsid w:val="00C021E7"/>
    <w:rsid w:val="00C07853"/>
    <w:rsid w:val="00C1195E"/>
    <w:rsid w:val="00C13B3B"/>
    <w:rsid w:val="00C41AD1"/>
    <w:rsid w:val="00C429CC"/>
    <w:rsid w:val="00C55753"/>
    <w:rsid w:val="00C572F6"/>
    <w:rsid w:val="00C610A3"/>
    <w:rsid w:val="00C855BB"/>
    <w:rsid w:val="00C9759F"/>
    <w:rsid w:val="00CA354A"/>
    <w:rsid w:val="00CA4D2D"/>
    <w:rsid w:val="00CB0D16"/>
    <w:rsid w:val="00CB610A"/>
    <w:rsid w:val="00CB6805"/>
    <w:rsid w:val="00CD0836"/>
    <w:rsid w:val="00CD287E"/>
    <w:rsid w:val="00CD4FD6"/>
    <w:rsid w:val="00CD6550"/>
    <w:rsid w:val="00CE4218"/>
    <w:rsid w:val="00CE5853"/>
    <w:rsid w:val="00CF0AE9"/>
    <w:rsid w:val="00CF0D30"/>
    <w:rsid w:val="00D06667"/>
    <w:rsid w:val="00D168AD"/>
    <w:rsid w:val="00D176F5"/>
    <w:rsid w:val="00D2189C"/>
    <w:rsid w:val="00D23DE7"/>
    <w:rsid w:val="00D35E68"/>
    <w:rsid w:val="00D449B6"/>
    <w:rsid w:val="00D454DE"/>
    <w:rsid w:val="00D77E91"/>
    <w:rsid w:val="00D8640E"/>
    <w:rsid w:val="00D91C33"/>
    <w:rsid w:val="00D933EA"/>
    <w:rsid w:val="00DA17D2"/>
    <w:rsid w:val="00DC5B64"/>
    <w:rsid w:val="00DD3D3C"/>
    <w:rsid w:val="00DD442A"/>
    <w:rsid w:val="00DD489E"/>
    <w:rsid w:val="00DE08B5"/>
    <w:rsid w:val="00DE3E2A"/>
    <w:rsid w:val="00DE7A77"/>
    <w:rsid w:val="00DF3A97"/>
    <w:rsid w:val="00E04CE8"/>
    <w:rsid w:val="00E11369"/>
    <w:rsid w:val="00E3522D"/>
    <w:rsid w:val="00E436F2"/>
    <w:rsid w:val="00E43F6B"/>
    <w:rsid w:val="00E5330E"/>
    <w:rsid w:val="00E56CD6"/>
    <w:rsid w:val="00E5774E"/>
    <w:rsid w:val="00E57DF9"/>
    <w:rsid w:val="00E60FC6"/>
    <w:rsid w:val="00E62883"/>
    <w:rsid w:val="00E650AC"/>
    <w:rsid w:val="00E93447"/>
    <w:rsid w:val="00E9584E"/>
    <w:rsid w:val="00EB3504"/>
    <w:rsid w:val="00EB6547"/>
    <w:rsid w:val="00EB6734"/>
    <w:rsid w:val="00EB7573"/>
    <w:rsid w:val="00EC0204"/>
    <w:rsid w:val="00EC32ED"/>
    <w:rsid w:val="00EC556D"/>
    <w:rsid w:val="00ED50A5"/>
    <w:rsid w:val="00EE5874"/>
    <w:rsid w:val="00EE73FB"/>
    <w:rsid w:val="00EE7B0B"/>
    <w:rsid w:val="00EF557C"/>
    <w:rsid w:val="00F01613"/>
    <w:rsid w:val="00F061EA"/>
    <w:rsid w:val="00F142B0"/>
    <w:rsid w:val="00F16675"/>
    <w:rsid w:val="00F168B5"/>
    <w:rsid w:val="00F2353C"/>
    <w:rsid w:val="00F31DDF"/>
    <w:rsid w:val="00F3238C"/>
    <w:rsid w:val="00F3558C"/>
    <w:rsid w:val="00F36A53"/>
    <w:rsid w:val="00F409B8"/>
    <w:rsid w:val="00F41955"/>
    <w:rsid w:val="00F51440"/>
    <w:rsid w:val="00F52AE3"/>
    <w:rsid w:val="00F5421F"/>
    <w:rsid w:val="00F61DA0"/>
    <w:rsid w:val="00F67A63"/>
    <w:rsid w:val="00F701FB"/>
    <w:rsid w:val="00F7728A"/>
    <w:rsid w:val="00F91D8E"/>
    <w:rsid w:val="00FC3255"/>
    <w:rsid w:val="00FC5D6A"/>
    <w:rsid w:val="00FC5E9E"/>
    <w:rsid w:val="00FC6B87"/>
    <w:rsid w:val="00FE4DA9"/>
    <w:rsid w:val="00FE6E19"/>
    <w:rsid w:val="00FF10FE"/>
    <w:rsid w:val="00FF7AAF"/>
    <w:rsid w:val="011364C3"/>
    <w:rsid w:val="0140623B"/>
    <w:rsid w:val="02ACD13D"/>
    <w:rsid w:val="0D049AF3"/>
    <w:rsid w:val="124AA483"/>
    <w:rsid w:val="189E4FC2"/>
    <w:rsid w:val="19E0F8E9"/>
    <w:rsid w:val="1BA7D589"/>
    <w:rsid w:val="20544351"/>
    <w:rsid w:val="234A7FA1"/>
    <w:rsid w:val="256F3ED0"/>
    <w:rsid w:val="27D5F545"/>
    <w:rsid w:val="362AF782"/>
    <w:rsid w:val="364C0D87"/>
    <w:rsid w:val="39BA0675"/>
    <w:rsid w:val="4345BA82"/>
    <w:rsid w:val="45C5DA69"/>
    <w:rsid w:val="47D7B6F7"/>
    <w:rsid w:val="531E0C07"/>
    <w:rsid w:val="5A61E660"/>
    <w:rsid w:val="5A73ACD7"/>
    <w:rsid w:val="60D375B7"/>
    <w:rsid w:val="6276AF51"/>
    <w:rsid w:val="64DCFFC5"/>
    <w:rsid w:val="6C616F1B"/>
    <w:rsid w:val="6E641C72"/>
    <w:rsid w:val="79CDD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Marquedecommentaire">
    <w:name w:val="annotation reference"/>
    <w:basedOn w:val="Policepardfaut"/>
    <w:uiPriority w:val="99"/>
    <w:semiHidden/>
    <w:unhideWhenUsed/>
    <w:rsid w:val="009920C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9920C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920C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920C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920CE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0902B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2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08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392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727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348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1db46746-4a49-4b26-ac44-92e91f8be51f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7aa57037-ac31-4b49-a37c-7c1c483d06e5"/>
    <ds:schemaRef ds:uri="http://www.w3.org/XML/1998/namespace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1A88F6CC-96F6-45AF-848E-B5997009B32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259</Words>
  <Characters>1430</Characters>
  <Application>Microsoft Office Word</Application>
  <DocSecurity>0</DocSecurity>
  <Lines>11</Lines>
  <Paragraphs>3</Paragraphs>
  <ScaleCrop>false</ScaleCrop>
  <Company>Cegep de Jonquiere</Company>
  <LinksUpToDate>false</LinksUpToDate>
  <CharactersWithSpaces>1686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57</cp:revision>
  <dcterms:created xsi:type="dcterms:W3CDTF">2025-09-05T18:41:00Z</dcterms:created>
  <dcterms:modified xsi:type="dcterms:W3CDTF">2026-06-08T13:38:00Z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78000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