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6861" w14:textId="5E81C8F6" w:rsidR="000B3461" w:rsidRPr="000B3461" w:rsidRDefault="007708CB" w:rsidP="000B3461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01A5C3" wp14:editId="7A594AE2">
                <wp:simplePos x="0" y="0"/>
                <wp:positionH relativeFrom="column">
                  <wp:posOffset>-179795</wp:posOffset>
                </wp:positionH>
                <wp:positionV relativeFrom="paragraph">
                  <wp:posOffset>1018540</wp:posOffset>
                </wp:positionV>
                <wp:extent cx="6463665" cy="7283075"/>
                <wp:effectExtent l="0" t="0" r="0" b="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3665" cy="7283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D16D9" w14:textId="77777777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4212437F" w14:textId="61C32033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313A63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51B42F9C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89350A9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168A26D5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A04B03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1745A16B" wp14:editId="654E5152">
                                  <wp:extent cx="2224405" cy="518795"/>
                                  <wp:effectExtent l="0" t="0" r="4445" b="0"/>
                                  <wp:docPr id="204614334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4405" cy="518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007F23" w14:textId="77777777" w:rsidR="00AD0D5C" w:rsidRPr="001504E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271A3FAD" w14:textId="322912B7" w:rsidR="00AD0D5C" w:rsidRPr="00B06D20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  <w:r w:rsidR="00AA49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50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</w:t>
                            </w:r>
                            <w:r w:rsidR="007F52F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  <w:r w:rsidR="00047C12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  <w:r w:rsidR="007F52F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-RL</w:t>
                            </w:r>
                          </w:p>
                          <w:p w14:paraId="3509A125" w14:textId="69EDB583" w:rsidR="00AD0D5C" w:rsidRPr="006718C4" w:rsidRDefault="00047C12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Soutien au développement </w:t>
                            </w:r>
                            <w:r w:rsidR="0077198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global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de l’enfant 2</w:t>
                            </w:r>
                          </w:p>
                          <w:p w14:paraId="4D77E55A" w14:textId="77777777" w:rsidR="00AD0D5C" w:rsidRDefault="00AD0D5C" w:rsidP="00AD0D5C"/>
                          <w:p w14:paraId="0BA69087" w14:textId="77777777" w:rsidR="00AD0D5C" w:rsidRDefault="00AD0D5C" w:rsidP="00AD0D5C"/>
                          <w:p w14:paraId="100354ED" w14:textId="77777777" w:rsidR="00AD0D5C" w:rsidRDefault="00AD0D5C" w:rsidP="00AD0D5C"/>
                          <w:p w14:paraId="6ADDBF51" w14:textId="77777777" w:rsidR="00AD0D5C" w:rsidRDefault="00AD0D5C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5022F8CB" w14:textId="77777777" w:rsidR="00A85ED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ESPACE DE </w:t>
                            </w:r>
                          </w:p>
                          <w:p w14:paraId="4CD608D3" w14:textId="4514F5B5" w:rsidR="00AD0D5C" w:rsidRPr="006E1DC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RÉFLEXION</w:t>
                            </w:r>
                          </w:p>
                          <w:p w14:paraId="4A1D679C" w14:textId="77777777" w:rsidR="00AD0D5C" w:rsidRPr="00C82721" w:rsidRDefault="00AD0D5C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552837B4" w14:textId="77777777" w:rsid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Liste de </w:t>
                            </w:r>
                          </w:p>
                          <w:p w14:paraId="651CA728" w14:textId="5998C772" w:rsidR="00AD0D5C" w:rsidRP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questions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1A5C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4.15pt;margin-top:80.2pt;width:508.95pt;height:573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" filled="f" stroked="f">
                <v:textbox>
                  <w:txbxContent>
                    <w:p w14:paraId="266D16D9" w14:textId="77777777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4212437F" w14:textId="61C32033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313A63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51B42F9C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89350A9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168A26D5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  <w:r w:rsidRPr="00A04B03">
                        <w:rPr>
                          <w:rFonts w:ascii="Century Gothic" w:hAnsi="Century Gothic"/>
                          <w:b/>
                          <w:bCs/>
                          <w:noProof/>
                          <w:sz w:val="30"/>
                          <w:szCs w:val="30"/>
                        </w:rPr>
                        <w:drawing>
                          <wp:inline distT="0" distB="0" distL="0" distR="0" wp14:anchorId="1745A16B" wp14:editId="654E5152">
                            <wp:extent cx="2224405" cy="518795"/>
                            <wp:effectExtent l="0" t="0" r="4445" b="0"/>
                            <wp:docPr id="204614334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4405" cy="518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D007F23" w14:textId="77777777" w:rsidR="00AD0D5C" w:rsidRPr="001504E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271A3FAD" w14:textId="322912B7" w:rsidR="00AD0D5C" w:rsidRPr="00B06D20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  <w:r w:rsidR="00AA49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50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</w:t>
                      </w:r>
                      <w:r w:rsidR="007F52F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  <w:r w:rsidR="00047C12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  <w:r w:rsidR="007F52F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-RL</w:t>
                      </w:r>
                    </w:p>
                    <w:p w14:paraId="3509A125" w14:textId="69EDB583" w:rsidR="00AD0D5C" w:rsidRPr="006718C4" w:rsidRDefault="00047C12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 xml:space="preserve">Soutien au développement </w:t>
                      </w:r>
                      <w:r w:rsidR="0077198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 xml:space="preserve">global 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de l’enfant 2</w:t>
                      </w:r>
                    </w:p>
                    <w:p w14:paraId="4D77E55A" w14:textId="77777777" w:rsidR="00AD0D5C" w:rsidRDefault="00AD0D5C" w:rsidP="00AD0D5C"/>
                    <w:p w14:paraId="0BA69087" w14:textId="77777777" w:rsidR="00AD0D5C" w:rsidRDefault="00AD0D5C" w:rsidP="00AD0D5C"/>
                    <w:p w14:paraId="100354ED" w14:textId="77777777" w:rsidR="00AD0D5C" w:rsidRDefault="00AD0D5C" w:rsidP="00AD0D5C"/>
                    <w:p w14:paraId="6ADDBF51" w14:textId="77777777" w:rsidR="00AD0D5C" w:rsidRDefault="00AD0D5C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5022F8CB" w14:textId="77777777" w:rsidR="00A85ED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ESPACE DE </w:t>
                      </w:r>
                    </w:p>
                    <w:p w14:paraId="4CD608D3" w14:textId="4514F5B5" w:rsidR="00AD0D5C" w:rsidRPr="006E1DC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RÉFLEXION</w:t>
                      </w:r>
                    </w:p>
                    <w:p w14:paraId="4A1D679C" w14:textId="77777777" w:rsidR="00AD0D5C" w:rsidRPr="00C82721" w:rsidRDefault="00AD0D5C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552837B4" w14:textId="77777777" w:rsid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 xml:space="preserve">Liste de </w:t>
                      </w:r>
                    </w:p>
                    <w:p w14:paraId="651CA728" w14:textId="5998C772" w:rsidR="00AD0D5C" w:rsidRP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proofErr w:type="gramStart"/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questions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82721">
        <w:rPr>
          <w:rFonts w:ascii="Century Gothic" w:eastAsia="Times New Roman" w:hAnsi="Century Gothic"/>
          <w:b/>
          <w:bCs/>
          <w:noProof/>
          <w:color w:val="DB3437"/>
        </w:rPr>
        <w:drawing>
          <wp:anchor distT="0" distB="0" distL="114300" distR="114300" simplePos="0" relativeHeight="251658241" behindDoc="1" locked="0" layoutInCell="1" allowOverlap="1" wp14:anchorId="6EC1F133" wp14:editId="33022B49">
            <wp:simplePos x="0" y="0"/>
            <wp:positionH relativeFrom="column">
              <wp:posOffset>-488315</wp:posOffset>
            </wp:positionH>
            <wp:positionV relativeFrom="paragraph">
              <wp:posOffset>4325620</wp:posOffset>
            </wp:positionV>
            <wp:extent cx="7071360" cy="3978460"/>
            <wp:effectExtent l="0" t="0" r="0" b="3175"/>
            <wp:wrapNone/>
            <wp:docPr id="81309342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360" cy="39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D5C"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58242" behindDoc="1" locked="0" layoutInCell="1" allowOverlap="1" wp14:anchorId="46F12570" wp14:editId="687F01D2">
            <wp:simplePos x="0" y="0"/>
            <wp:positionH relativeFrom="column">
              <wp:posOffset>4472305</wp:posOffset>
            </wp:positionH>
            <wp:positionV relativeFrom="paragraph">
              <wp:posOffset>-871220</wp:posOffset>
            </wp:positionV>
            <wp:extent cx="2348230" cy="1410970"/>
            <wp:effectExtent l="0" t="0" r="0" b="0"/>
            <wp:wrapNone/>
            <wp:docPr id="16025242" name="Image 5" descr="Une image contenant Police, text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5242" name="Image 5" descr="Une image contenant Police, text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26945" r="-28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3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0D5C">
        <w:rPr>
          <w:rFonts w:ascii="Century Gothic" w:eastAsia="Times New Roman" w:hAnsi="Century Gothic"/>
          <w:b/>
          <w:bCs/>
          <w:color w:val="DB3437"/>
        </w:rPr>
        <w:br w:type="page"/>
      </w:r>
    </w:p>
    <w:p w14:paraId="1CFF6842" w14:textId="77777777" w:rsidR="000B3461" w:rsidRDefault="000B3461" w:rsidP="000B3461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</w:p>
    <w:p w14:paraId="73CAEE72" w14:textId="606C7928" w:rsidR="000B3461" w:rsidRPr="000B3461" w:rsidRDefault="000B3461" w:rsidP="00313A63">
      <w:pPr>
        <w:pStyle w:val="Titre2"/>
        <w:spacing w:before="240" w:after="240" w:line="240" w:lineRule="auto"/>
        <w:jc w:val="both"/>
        <w:rPr>
          <w:rFonts w:ascii="Century Gothic" w:eastAsia="Times New Roman" w:hAnsi="Century Gothic"/>
          <w:b/>
          <w:bCs/>
          <w:color w:val="DB3437"/>
        </w:rPr>
      </w:pPr>
      <w:r w:rsidRPr="000B3461">
        <w:rPr>
          <w:rFonts w:ascii="Century Gothic" w:eastAsia="Times New Roman" w:hAnsi="Century Gothic"/>
          <w:b/>
          <w:bCs/>
          <w:color w:val="DB3437"/>
        </w:rPr>
        <w:t>FK1B.3 Soutenir le développement langagier de l’enfant.</w:t>
      </w:r>
      <w:r w:rsidR="00313A63">
        <w:rPr>
          <w:rFonts w:ascii="Century Gothic" w:eastAsia="Times New Roman" w:hAnsi="Century Gothic"/>
          <w:b/>
          <w:bCs/>
          <w:color w:val="DB3437"/>
        </w:rPr>
        <w:t xml:space="preserve"> </w:t>
      </w:r>
    </w:p>
    <w:p w14:paraId="4B2A7849" w14:textId="33451005" w:rsidR="000B3461" w:rsidRPr="000B3461" w:rsidRDefault="000B3461" w:rsidP="00313A63">
      <w:pPr>
        <w:pStyle w:val="Titre2"/>
        <w:numPr>
          <w:ilvl w:val="0"/>
          <w:numId w:val="37"/>
        </w:numPr>
        <w:spacing w:line="240" w:lineRule="auto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0B3461">
        <w:rPr>
          <w:rFonts w:ascii="Century Gothic" w:eastAsia="Aptos" w:hAnsi="Century Gothic" w:cs="Times New Roman"/>
          <w:color w:val="auto"/>
          <w:sz w:val="24"/>
          <w:szCs w:val="24"/>
        </w:rPr>
        <w:t>Quels types de situations du quotidien ou d’activités éducatives peuvent favoriser le développement langagier des enfants de différents groupes d’âge (0-5 ans et 6-12 ans)? Donnez des exemples concrets.</w:t>
      </w:r>
      <w:r w:rsidR="00313A6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</w:p>
    <w:p w14:paraId="37555F83" w14:textId="5939CDFD" w:rsidR="000B3461" w:rsidRPr="000B3461" w:rsidRDefault="000B3461" w:rsidP="00313A63">
      <w:pPr>
        <w:pStyle w:val="Titre2"/>
        <w:numPr>
          <w:ilvl w:val="0"/>
          <w:numId w:val="37"/>
        </w:numPr>
        <w:spacing w:line="240" w:lineRule="auto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0B3461">
        <w:rPr>
          <w:rFonts w:ascii="Century Gothic" w:eastAsia="Aptos" w:hAnsi="Century Gothic" w:cs="Times New Roman"/>
          <w:color w:val="auto"/>
          <w:sz w:val="24"/>
          <w:szCs w:val="24"/>
        </w:rPr>
        <w:t>Comment les faits d’observation (ex. : comportements verbaux, réactions aux consignes, interactions avec les pairs ou l’adulte) peuvent-ils être utilisés pour situer un enfant dans son développement langagier?</w:t>
      </w:r>
      <w:r w:rsidR="00313A6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</w:p>
    <w:p w14:paraId="613DFA02" w14:textId="19A03C27" w:rsidR="000B3461" w:rsidRPr="000B3461" w:rsidRDefault="000B3461" w:rsidP="00313A63">
      <w:pPr>
        <w:pStyle w:val="Titre2"/>
        <w:numPr>
          <w:ilvl w:val="0"/>
          <w:numId w:val="37"/>
        </w:numPr>
        <w:spacing w:line="240" w:lineRule="auto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0B3461">
        <w:rPr>
          <w:rFonts w:ascii="Century Gothic" w:eastAsia="Aptos" w:hAnsi="Century Gothic" w:cs="Times New Roman"/>
          <w:color w:val="auto"/>
          <w:sz w:val="24"/>
          <w:szCs w:val="24"/>
        </w:rPr>
        <w:t>Quels indicateurs peuvent aid</w:t>
      </w:r>
      <w:r w:rsidR="008A7A50">
        <w:rPr>
          <w:rFonts w:ascii="Century Gothic" w:eastAsia="Aptos" w:hAnsi="Century Gothic" w:cs="Times New Roman"/>
          <w:color w:val="auto"/>
          <w:sz w:val="24"/>
          <w:szCs w:val="24"/>
        </w:rPr>
        <w:t>er</w:t>
      </w:r>
      <w:r w:rsidRPr="000B3461">
        <w:rPr>
          <w:rFonts w:ascii="Century Gothic" w:eastAsia="Aptos" w:hAnsi="Century Gothic" w:cs="Times New Roman"/>
          <w:color w:val="auto"/>
          <w:sz w:val="24"/>
          <w:szCs w:val="24"/>
        </w:rPr>
        <w:t xml:space="preserve"> à situer la ZPD d'un enfant sur le plan langagier, et comment pouvez-vous adapter vos interventions pour l’accompagner efficacement dans cette progression?</w:t>
      </w:r>
      <w:r w:rsidR="00313A6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</w:p>
    <w:p w14:paraId="04301FB2" w14:textId="2889D90D" w:rsidR="000B3461" w:rsidRPr="000B3461" w:rsidRDefault="000B3461" w:rsidP="00313A63">
      <w:pPr>
        <w:pStyle w:val="Titre2"/>
        <w:spacing w:before="240" w:after="240" w:line="240" w:lineRule="auto"/>
        <w:jc w:val="both"/>
        <w:rPr>
          <w:rFonts w:ascii="Century Gothic" w:eastAsia="Times New Roman" w:hAnsi="Century Gothic"/>
          <w:b/>
          <w:bCs/>
          <w:color w:val="DB3437"/>
        </w:rPr>
      </w:pPr>
      <w:r w:rsidRPr="000B3461">
        <w:rPr>
          <w:rFonts w:ascii="Century Gothic" w:eastAsia="Times New Roman" w:hAnsi="Century Gothic"/>
          <w:b/>
          <w:bCs/>
          <w:color w:val="DB3437"/>
        </w:rPr>
        <w:t>FK1B.4 Soutenir le développement social, moral, affectif et sexuel de l’enfant.</w:t>
      </w:r>
      <w:r w:rsidR="00313A63">
        <w:rPr>
          <w:rFonts w:ascii="Century Gothic" w:eastAsia="Times New Roman" w:hAnsi="Century Gothic"/>
          <w:b/>
          <w:bCs/>
          <w:color w:val="DB3437"/>
        </w:rPr>
        <w:t xml:space="preserve"> </w:t>
      </w:r>
    </w:p>
    <w:p w14:paraId="453CA7C9" w14:textId="28E45CC7" w:rsidR="000B3461" w:rsidRPr="000B3461" w:rsidRDefault="000B3461" w:rsidP="00313A63">
      <w:pPr>
        <w:pStyle w:val="Titre2"/>
        <w:numPr>
          <w:ilvl w:val="0"/>
          <w:numId w:val="37"/>
        </w:numPr>
        <w:spacing w:line="240" w:lineRule="auto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0B3461">
        <w:rPr>
          <w:rFonts w:ascii="Century Gothic" w:eastAsia="Aptos" w:hAnsi="Century Gothic" w:cs="Times New Roman"/>
          <w:color w:val="auto"/>
          <w:sz w:val="24"/>
          <w:szCs w:val="24"/>
        </w:rPr>
        <w:t>Comment les besoins affectifs de base (sécurité, attachement, appartenance, etc.) se manifestent-ils dans les comportements des enfants, et en quoi leur satisfaction est-elle essentielle au développement global?</w:t>
      </w:r>
      <w:r w:rsidR="00313A6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</w:p>
    <w:p w14:paraId="42FDA5BB" w14:textId="5BC80D44" w:rsidR="000B3461" w:rsidRPr="000B3461" w:rsidRDefault="000B3461" w:rsidP="00313A63">
      <w:pPr>
        <w:pStyle w:val="Titre2"/>
        <w:numPr>
          <w:ilvl w:val="0"/>
          <w:numId w:val="37"/>
        </w:numPr>
        <w:spacing w:line="240" w:lineRule="auto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0B3461">
        <w:rPr>
          <w:rFonts w:ascii="Century Gothic" w:eastAsia="Aptos" w:hAnsi="Century Gothic" w:cs="Times New Roman"/>
          <w:color w:val="auto"/>
          <w:sz w:val="24"/>
          <w:szCs w:val="24"/>
        </w:rPr>
        <w:t>Quelles stratégies éducatives peuvent être mises en place pour soutenir le développement social, moral, affectif ou sexuel des enfants, tout en respectant leur âge et leur maturité?</w:t>
      </w:r>
      <w:r w:rsidR="00313A6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</w:p>
    <w:p w14:paraId="17CBDD5D" w14:textId="27853603" w:rsidR="000B3461" w:rsidRPr="000B3461" w:rsidRDefault="000B3461" w:rsidP="00313A63">
      <w:pPr>
        <w:pStyle w:val="Titre2"/>
        <w:numPr>
          <w:ilvl w:val="0"/>
          <w:numId w:val="37"/>
        </w:numPr>
        <w:spacing w:line="240" w:lineRule="auto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0B3461">
        <w:rPr>
          <w:rFonts w:ascii="Century Gothic" w:eastAsia="Aptos" w:hAnsi="Century Gothic" w:cs="Times New Roman"/>
          <w:color w:val="auto"/>
          <w:sz w:val="24"/>
          <w:szCs w:val="24"/>
        </w:rPr>
        <w:t>En observant un même enfant, par quels moyens peut-on repérer des écarts de développement entre ces différentes sphères (sociale, affective, morale, sexuelle</w:t>
      </w:r>
      <w:r w:rsidR="009B1D88">
        <w:rPr>
          <w:rFonts w:ascii="Century Gothic" w:eastAsia="Aptos" w:hAnsi="Century Gothic" w:cs="Times New Roman"/>
          <w:color w:val="auto"/>
          <w:sz w:val="24"/>
          <w:szCs w:val="24"/>
        </w:rPr>
        <w:t>)</w:t>
      </w:r>
      <w:r w:rsidRPr="000B3461"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  <w:r w:rsidR="009B1D88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Pr="000B3461">
        <w:rPr>
          <w:rFonts w:ascii="Century Gothic" w:eastAsia="Aptos" w:hAnsi="Century Gothic" w:cs="Times New Roman"/>
          <w:color w:val="auto"/>
          <w:sz w:val="24"/>
          <w:szCs w:val="24"/>
        </w:rPr>
        <w:t>Quels ajustements éducatifs pourraient alors être envisagés?</w:t>
      </w:r>
      <w:r w:rsidR="00313A6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</w:p>
    <w:p w14:paraId="1C8588EA" w14:textId="77777777" w:rsidR="000B3461" w:rsidRPr="000B3461" w:rsidRDefault="000B3461" w:rsidP="00313A63">
      <w:pPr>
        <w:jc w:val="both"/>
      </w:pPr>
    </w:p>
    <w:p w14:paraId="41C2EAD6" w14:textId="00790287" w:rsidR="0070582C" w:rsidRPr="000D33F4" w:rsidRDefault="00313A63" w:rsidP="00313A63">
      <w:pPr>
        <w:spacing w:line="240" w:lineRule="auto"/>
        <w:jc w:val="both"/>
      </w:pPr>
      <w:r>
        <w:t xml:space="preserve"> </w:t>
      </w:r>
    </w:p>
    <w:sectPr w:rsidR="0070582C" w:rsidRPr="000D33F4" w:rsidSect="00595332">
      <w:headerReference w:type="default" r:id="rId13"/>
      <w:footerReference w:type="first" r:id="rId14"/>
      <w:pgSz w:w="12240" w:h="15840"/>
      <w:pgMar w:top="1276" w:right="1417" w:bottom="1276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2276C" w14:textId="77777777" w:rsidR="001F617F" w:rsidRDefault="001F617F" w:rsidP="0070582C">
      <w:pPr>
        <w:spacing w:after="0" w:line="240" w:lineRule="auto"/>
      </w:pPr>
      <w:r>
        <w:separator/>
      </w:r>
    </w:p>
  </w:endnote>
  <w:endnote w:type="continuationSeparator" w:id="0">
    <w:p w14:paraId="0588B70A" w14:textId="77777777" w:rsidR="001F617F" w:rsidRDefault="001F617F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6D468" w14:textId="77777777" w:rsidR="007708CB" w:rsidRPr="007708CB" w:rsidRDefault="007708CB" w:rsidP="007708CB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7708CB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7708CB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7708CB">
      <w:rPr>
        <w:rFonts w:ascii="Aptos" w:eastAsia="Aptos" w:hAnsi="Aptos" w:cs="Arial"/>
        <w:sz w:val="18"/>
        <w:szCs w:val="18"/>
      </w:rPr>
      <w:t xml:space="preserve"> </w:t>
    </w:r>
  </w:p>
  <w:p w14:paraId="53C7AB13" w14:textId="77777777" w:rsidR="007708CB" w:rsidRDefault="007708C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DE51C" w14:textId="77777777" w:rsidR="001F617F" w:rsidRDefault="001F617F" w:rsidP="0070582C">
      <w:pPr>
        <w:spacing w:after="0" w:line="240" w:lineRule="auto"/>
      </w:pPr>
      <w:r>
        <w:separator/>
      </w:r>
    </w:p>
  </w:footnote>
  <w:footnote w:type="continuationSeparator" w:id="0">
    <w:p w14:paraId="5C5C54D1" w14:textId="77777777" w:rsidR="001F617F" w:rsidRDefault="001F617F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828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3"/>
      <w:gridCol w:w="5585"/>
    </w:tblGrid>
    <w:tr w:rsidR="009F0574" w14:paraId="24819524" w14:textId="3F43CC17" w:rsidTr="000D33F4">
      <w:tc>
        <w:tcPr>
          <w:tcW w:w="243" w:type="dxa"/>
        </w:tcPr>
        <w:p w14:paraId="385B6013" w14:textId="172588DF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585" w:type="dxa"/>
        </w:tcPr>
        <w:p w14:paraId="195A6936" w14:textId="77777777" w:rsidR="009F0574" w:rsidRPr="009D1C09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26F971F0" w14:textId="3C82F783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0B7D8FCE" w14:textId="77777777" w:rsidR="00604FF6" w:rsidRDefault="00604F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27BB5"/>
    <w:multiLevelType w:val="multilevel"/>
    <w:tmpl w:val="1F60F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DF0D61"/>
    <w:multiLevelType w:val="multilevel"/>
    <w:tmpl w:val="E68E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884533"/>
    <w:multiLevelType w:val="hybridMultilevel"/>
    <w:tmpl w:val="D9644E7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86C9C"/>
    <w:multiLevelType w:val="multilevel"/>
    <w:tmpl w:val="D76E2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193D0A"/>
    <w:multiLevelType w:val="multilevel"/>
    <w:tmpl w:val="B686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DE6411"/>
    <w:multiLevelType w:val="multilevel"/>
    <w:tmpl w:val="3D0C4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F75D11"/>
    <w:multiLevelType w:val="multilevel"/>
    <w:tmpl w:val="320A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20575E"/>
    <w:multiLevelType w:val="multilevel"/>
    <w:tmpl w:val="CF2C46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0F24426"/>
    <w:multiLevelType w:val="multilevel"/>
    <w:tmpl w:val="5DD8A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66757B"/>
    <w:multiLevelType w:val="multilevel"/>
    <w:tmpl w:val="5E8ECBE8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</w:lvl>
    <w:lvl w:ilvl="1" w:tentative="1">
      <w:start w:val="1"/>
      <w:numFmt w:val="decimal"/>
      <w:lvlText w:val="%2."/>
      <w:lvlJc w:val="left"/>
      <w:pPr>
        <w:tabs>
          <w:tab w:val="num" w:pos="696"/>
        </w:tabs>
        <w:ind w:left="696" w:hanging="360"/>
      </w:pPr>
    </w:lvl>
    <w:lvl w:ilvl="2" w:tentative="1">
      <w:start w:val="1"/>
      <w:numFmt w:val="decimal"/>
      <w:lvlText w:val="%3."/>
      <w:lvlJc w:val="left"/>
      <w:pPr>
        <w:tabs>
          <w:tab w:val="num" w:pos="1416"/>
        </w:tabs>
        <w:ind w:left="1416" w:hanging="360"/>
      </w:pPr>
    </w:lvl>
    <w:lvl w:ilvl="3" w:tentative="1">
      <w:start w:val="1"/>
      <w:numFmt w:val="decimal"/>
      <w:lvlText w:val="%4."/>
      <w:lvlJc w:val="left"/>
      <w:pPr>
        <w:tabs>
          <w:tab w:val="num" w:pos="2136"/>
        </w:tabs>
        <w:ind w:left="2136" w:hanging="360"/>
      </w:pPr>
    </w:lvl>
    <w:lvl w:ilvl="4" w:tentative="1">
      <w:start w:val="1"/>
      <w:numFmt w:val="decimal"/>
      <w:lvlText w:val="%5."/>
      <w:lvlJc w:val="left"/>
      <w:pPr>
        <w:tabs>
          <w:tab w:val="num" w:pos="2856"/>
        </w:tabs>
        <w:ind w:left="2856" w:hanging="360"/>
      </w:pPr>
    </w:lvl>
    <w:lvl w:ilvl="5" w:tentative="1">
      <w:start w:val="1"/>
      <w:numFmt w:val="decimal"/>
      <w:lvlText w:val="%6."/>
      <w:lvlJc w:val="left"/>
      <w:pPr>
        <w:tabs>
          <w:tab w:val="num" w:pos="3576"/>
        </w:tabs>
        <w:ind w:left="3576" w:hanging="360"/>
      </w:pPr>
    </w:lvl>
    <w:lvl w:ilvl="6" w:tentative="1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</w:lvl>
    <w:lvl w:ilvl="7" w:tentative="1">
      <w:start w:val="1"/>
      <w:numFmt w:val="decimal"/>
      <w:lvlText w:val="%8."/>
      <w:lvlJc w:val="left"/>
      <w:pPr>
        <w:tabs>
          <w:tab w:val="num" w:pos="5016"/>
        </w:tabs>
        <w:ind w:left="5016" w:hanging="360"/>
      </w:pPr>
    </w:lvl>
    <w:lvl w:ilvl="8" w:tentative="1">
      <w:start w:val="1"/>
      <w:numFmt w:val="decimal"/>
      <w:lvlText w:val="%9."/>
      <w:lvlJc w:val="left"/>
      <w:pPr>
        <w:tabs>
          <w:tab w:val="num" w:pos="5736"/>
        </w:tabs>
        <w:ind w:left="5736" w:hanging="360"/>
      </w:pPr>
    </w:lvl>
  </w:abstractNum>
  <w:abstractNum w:abstractNumId="10" w15:restartNumberingAfterBreak="0">
    <w:nsid w:val="1AF56EE8"/>
    <w:multiLevelType w:val="multilevel"/>
    <w:tmpl w:val="3822E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CFD52FE"/>
    <w:multiLevelType w:val="multilevel"/>
    <w:tmpl w:val="3C7CD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D4F0814"/>
    <w:multiLevelType w:val="multilevel"/>
    <w:tmpl w:val="3816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915A3E"/>
    <w:multiLevelType w:val="multilevel"/>
    <w:tmpl w:val="B0B0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F9A175E"/>
    <w:multiLevelType w:val="multilevel"/>
    <w:tmpl w:val="37AE6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38B4AFC"/>
    <w:multiLevelType w:val="multilevel"/>
    <w:tmpl w:val="E134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44A62D5"/>
    <w:multiLevelType w:val="multilevel"/>
    <w:tmpl w:val="B3C41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6E55C2C"/>
    <w:multiLevelType w:val="multilevel"/>
    <w:tmpl w:val="BBE4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93A5A87"/>
    <w:multiLevelType w:val="multilevel"/>
    <w:tmpl w:val="7BD6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6F642C9"/>
    <w:multiLevelType w:val="multilevel"/>
    <w:tmpl w:val="A5A40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9C27D4C"/>
    <w:multiLevelType w:val="multilevel"/>
    <w:tmpl w:val="387E9F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3C4F5164"/>
    <w:multiLevelType w:val="multilevel"/>
    <w:tmpl w:val="6E4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D051E58"/>
    <w:multiLevelType w:val="multilevel"/>
    <w:tmpl w:val="95DA4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F864046"/>
    <w:multiLevelType w:val="hybridMultilevel"/>
    <w:tmpl w:val="BEA43B8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38688A"/>
    <w:multiLevelType w:val="multilevel"/>
    <w:tmpl w:val="9E769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0DB6322"/>
    <w:multiLevelType w:val="multilevel"/>
    <w:tmpl w:val="B8E8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47D2F02"/>
    <w:multiLevelType w:val="hybridMultilevel"/>
    <w:tmpl w:val="136434FC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351B38"/>
    <w:multiLevelType w:val="multilevel"/>
    <w:tmpl w:val="BB20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9656CC2"/>
    <w:multiLevelType w:val="hybridMultilevel"/>
    <w:tmpl w:val="170EEF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086968"/>
    <w:multiLevelType w:val="multilevel"/>
    <w:tmpl w:val="257A0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4B624065"/>
    <w:multiLevelType w:val="multilevel"/>
    <w:tmpl w:val="2E26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C0F1BA0"/>
    <w:multiLevelType w:val="multilevel"/>
    <w:tmpl w:val="FA7C1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3F35F3C"/>
    <w:multiLevelType w:val="multilevel"/>
    <w:tmpl w:val="B80C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BAC2B3C"/>
    <w:multiLevelType w:val="multilevel"/>
    <w:tmpl w:val="90AE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CBD0488"/>
    <w:multiLevelType w:val="multilevel"/>
    <w:tmpl w:val="1054E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E9718A4"/>
    <w:multiLevelType w:val="hybridMultilevel"/>
    <w:tmpl w:val="0F3A62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99284A"/>
    <w:multiLevelType w:val="hybridMultilevel"/>
    <w:tmpl w:val="CC382E56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0B1F8E"/>
    <w:multiLevelType w:val="multilevel"/>
    <w:tmpl w:val="971A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4486E46"/>
    <w:multiLevelType w:val="multilevel"/>
    <w:tmpl w:val="7CB6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6534E38"/>
    <w:multiLevelType w:val="hybridMultilevel"/>
    <w:tmpl w:val="FD36ADA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394016"/>
    <w:multiLevelType w:val="hybridMultilevel"/>
    <w:tmpl w:val="B5FCFD1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111C83"/>
    <w:multiLevelType w:val="hybridMultilevel"/>
    <w:tmpl w:val="2EE09D9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98638C"/>
    <w:multiLevelType w:val="multilevel"/>
    <w:tmpl w:val="9174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F21183A"/>
    <w:multiLevelType w:val="multilevel"/>
    <w:tmpl w:val="3B5A77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4" w15:restartNumberingAfterBreak="0">
    <w:nsid w:val="6FE1497E"/>
    <w:multiLevelType w:val="hybridMultilevel"/>
    <w:tmpl w:val="BE020E4E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F6934"/>
    <w:multiLevelType w:val="multilevel"/>
    <w:tmpl w:val="949C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8440EEE"/>
    <w:multiLevelType w:val="multilevel"/>
    <w:tmpl w:val="05329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9755C2A"/>
    <w:multiLevelType w:val="hybridMultilevel"/>
    <w:tmpl w:val="61405472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055A5B"/>
    <w:multiLevelType w:val="multilevel"/>
    <w:tmpl w:val="29BA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80134561">
    <w:abstractNumId w:val="47"/>
  </w:num>
  <w:num w:numId="2" w16cid:durableId="425271883">
    <w:abstractNumId w:val="44"/>
  </w:num>
  <w:num w:numId="3" w16cid:durableId="308898626">
    <w:abstractNumId w:val="26"/>
  </w:num>
  <w:num w:numId="4" w16cid:durableId="1783962918">
    <w:abstractNumId w:val="36"/>
  </w:num>
  <w:num w:numId="5" w16cid:durableId="1958636155">
    <w:abstractNumId w:val="28"/>
  </w:num>
  <w:num w:numId="6" w16cid:durableId="1523276284">
    <w:abstractNumId w:val="40"/>
  </w:num>
  <w:num w:numId="7" w16cid:durableId="412238074">
    <w:abstractNumId w:val="41"/>
  </w:num>
  <w:num w:numId="8" w16cid:durableId="1670984192">
    <w:abstractNumId w:val="39"/>
  </w:num>
  <w:num w:numId="9" w16cid:durableId="1524054580">
    <w:abstractNumId w:val="2"/>
  </w:num>
  <w:num w:numId="10" w16cid:durableId="14425642">
    <w:abstractNumId w:val="23"/>
  </w:num>
  <w:num w:numId="11" w16cid:durableId="382368880">
    <w:abstractNumId w:val="31"/>
  </w:num>
  <w:num w:numId="12" w16cid:durableId="1132675361">
    <w:abstractNumId w:val="16"/>
  </w:num>
  <w:num w:numId="13" w16cid:durableId="251938970">
    <w:abstractNumId w:val="34"/>
  </w:num>
  <w:num w:numId="14" w16cid:durableId="1954440200">
    <w:abstractNumId w:val="48"/>
  </w:num>
  <w:num w:numId="15" w16cid:durableId="833839984">
    <w:abstractNumId w:val="27"/>
  </w:num>
  <w:num w:numId="16" w16cid:durableId="676806998">
    <w:abstractNumId w:val="7"/>
  </w:num>
  <w:num w:numId="17" w16cid:durableId="1545948738">
    <w:abstractNumId w:val="20"/>
  </w:num>
  <w:num w:numId="18" w16cid:durableId="306588967">
    <w:abstractNumId w:val="9"/>
  </w:num>
  <w:num w:numId="19" w16cid:durableId="519054797">
    <w:abstractNumId w:val="33"/>
  </w:num>
  <w:num w:numId="20" w16cid:durableId="1491797498">
    <w:abstractNumId w:val="37"/>
  </w:num>
  <w:num w:numId="21" w16cid:durableId="1909220638">
    <w:abstractNumId w:val="46"/>
  </w:num>
  <w:num w:numId="22" w16cid:durableId="914822240">
    <w:abstractNumId w:val="43"/>
  </w:num>
  <w:num w:numId="23" w16cid:durableId="1426654957">
    <w:abstractNumId w:val="29"/>
  </w:num>
  <w:num w:numId="24" w16cid:durableId="1168910715">
    <w:abstractNumId w:val="15"/>
  </w:num>
  <w:num w:numId="25" w16cid:durableId="1263219014">
    <w:abstractNumId w:val="18"/>
  </w:num>
  <w:num w:numId="26" w16cid:durableId="996957419">
    <w:abstractNumId w:val="30"/>
  </w:num>
  <w:num w:numId="27" w16cid:durableId="1898007885">
    <w:abstractNumId w:val="12"/>
  </w:num>
  <w:num w:numId="28" w16cid:durableId="316033689">
    <w:abstractNumId w:val="17"/>
  </w:num>
  <w:num w:numId="29" w16cid:durableId="74211645">
    <w:abstractNumId w:val="21"/>
  </w:num>
  <w:num w:numId="30" w16cid:durableId="1542286550">
    <w:abstractNumId w:val="42"/>
  </w:num>
  <w:num w:numId="31" w16cid:durableId="2067603415">
    <w:abstractNumId w:val="13"/>
  </w:num>
  <w:num w:numId="32" w16cid:durableId="1063329642">
    <w:abstractNumId w:val="25"/>
  </w:num>
  <w:num w:numId="33" w16cid:durableId="1205019831">
    <w:abstractNumId w:val="38"/>
  </w:num>
  <w:num w:numId="34" w16cid:durableId="1479150062">
    <w:abstractNumId w:val="11"/>
  </w:num>
  <w:num w:numId="35" w16cid:durableId="1953513589">
    <w:abstractNumId w:val="14"/>
  </w:num>
  <w:num w:numId="36" w16cid:durableId="1767723729">
    <w:abstractNumId w:val="5"/>
  </w:num>
  <w:num w:numId="37" w16cid:durableId="1870215730">
    <w:abstractNumId w:val="35"/>
  </w:num>
  <w:num w:numId="38" w16cid:durableId="844786818">
    <w:abstractNumId w:val="32"/>
  </w:num>
  <w:num w:numId="39" w16cid:durableId="1025717672">
    <w:abstractNumId w:val="45"/>
  </w:num>
  <w:num w:numId="40" w16cid:durableId="1549877835">
    <w:abstractNumId w:val="19"/>
  </w:num>
  <w:num w:numId="41" w16cid:durableId="2138330084">
    <w:abstractNumId w:val="1"/>
  </w:num>
  <w:num w:numId="42" w16cid:durableId="2048791279">
    <w:abstractNumId w:val="10"/>
  </w:num>
  <w:num w:numId="43" w16cid:durableId="782772944">
    <w:abstractNumId w:val="4"/>
  </w:num>
  <w:num w:numId="44" w16cid:durableId="490369788">
    <w:abstractNumId w:val="22"/>
  </w:num>
  <w:num w:numId="45" w16cid:durableId="1750229805">
    <w:abstractNumId w:val="3"/>
  </w:num>
  <w:num w:numId="46" w16cid:durableId="44334432">
    <w:abstractNumId w:val="0"/>
  </w:num>
  <w:num w:numId="47" w16cid:durableId="596450025">
    <w:abstractNumId w:val="6"/>
  </w:num>
  <w:num w:numId="48" w16cid:durableId="1870726729">
    <w:abstractNumId w:val="8"/>
  </w:num>
  <w:num w:numId="49" w16cid:durableId="3099873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472B4"/>
    <w:rsid w:val="00047C12"/>
    <w:rsid w:val="00053573"/>
    <w:rsid w:val="000668BF"/>
    <w:rsid w:val="000A06B0"/>
    <w:rsid w:val="000B0ACA"/>
    <w:rsid w:val="000B3461"/>
    <w:rsid w:val="000B574D"/>
    <w:rsid w:val="000D33F4"/>
    <w:rsid w:val="000E4301"/>
    <w:rsid w:val="00116429"/>
    <w:rsid w:val="00161D36"/>
    <w:rsid w:val="00184080"/>
    <w:rsid w:val="00195B60"/>
    <w:rsid w:val="001D166C"/>
    <w:rsid w:val="001E21AB"/>
    <w:rsid w:val="001F5B89"/>
    <w:rsid w:val="001F617F"/>
    <w:rsid w:val="00202EFA"/>
    <w:rsid w:val="00224F45"/>
    <w:rsid w:val="002311F7"/>
    <w:rsid w:val="002317E6"/>
    <w:rsid w:val="002628CC"/>
    <w:rsid w:val="00270926"/>
    <w:rsid w:val="0027748E"/>
    <w:rsid w:val="002B471B"/>
    <w:rsid w:val="002E6D43"/>
    <w:rsid w:val="00301373"/>
    <w:rsid w:val="00313149"/>
    <w:rsid w:val="00313A63"/>
    <w:rsid w:val="00313C94"/>
    <w:rsid w:val="003242F7"/>
    <w:rsid w:val="00331193"/>
    <w:rsid w:val="00341A16"/>
    <w:rsid w:val="00345A5B"/>
    <w:rsid w:val="00353ADD"/>
    <w:rsid w:val="0036031A"/>
    <w:rsid w:val="0036205F"/>
    <w:rsid w:val="00362681"/>
    <w:rsid w:val="0037359B"/>
    <w:rsid w:val="0038009F"/>
    <w:rsid w:val="00394CDB"/>
    <w:rsid w:val="003B51B0"/>
    <w:rsid w:val="004155A7"/>
    <w:rsid w:val="00420DA9"/>
    <w:rsid w:val="00434D2A"/>
    <w:rsid w:val="004455BC"/>
    <w:rsid w:val="0045658A"/>
    <w:rsid w:val="00462365"/>
    <w:rsid w:val="0046329F"/>
    <w:rsid w:val="00476EAF"/>
    <w:rsid w:val="004871DC"/>
    <w:rsid w:val="004A3E6B"/>
    <w:rsid w:val="004E07C2"/>
    <w:rsid w:val="00565255"/>
    <w:rsid w:val="00566656"/>
    <w:rsid w:val="005834C1"/>
    <w:rsid w:val="00595332"/>
    <w:rsid w:val="005A2308"/>
    <w:rsid w:val="005A7E87"/>
    <w:rsid w:val="005E79F7"/>
    <w:rsid w:val="00604FF6"/>
    <w:rsid w:val="006174D2"/>
    <w:rsid w:val="006322C3"/>
    <w:rsid w:val="00650BBF"/>
    <w:rsid w:val="006A2823"/>
    <w:rsid w:val="006C3158"/>
    <w:rsid w:val="006E5EA8"/>
    <w:rsid w:val="0070582C"/>
    <w:rsid w:val="00706D83"/>
    <w:rsid w:val="00743251"/>
    <w:rsid w:val="007708CB"/>
    <w:rsid w:val="00771985"/>
    <w:rsid w:val="00776D75"/>
    <w:rsid w:val="007A109D"/>
    <w:rsid w:val="007A2A10"/>
    <w:rsid w:val="007A377C"/>
    <w:rsid w:val="007A3E53"/>
    <w:rsid w:val="007D74F4"/>
    <w:rsid w:val="007D7D3A"/>
    <w:rsid w:val="007E5B00"/>
    <w:rsid w:val="007E6741"/>
    <w:rsid w:val="007F52FD"/>
    <w:rsid w:val="00817A91"/>
    <w:rsid w:val="00824ECC"/>
    <w:rsid w:val="00841717"/>
    <w:rsid w:val="008752D3"/>
    <w:rsid w:val="00877CF5"/>
    <w:rsid w:val="00880644"/>
    <w:rsid w:val="008A7A50"/>
    <w:rsid w:val="008F2146"/>
    <w:rsid w:val="008F6D64"/>
    <w:rsid w:val="009726A5"/>
    <w:rsid w:val="00996B06"/>
    <w:rsid w:val="009A07E4"/>
    <w:rsid w:val="009B1D88"/>
    <w:rsid w:val="009B247A"/>
    <w:rsid w:val="009D1C09"/>
    <w:rsid w:val="009F0574"/>
    <w:rsid w:val="00A019FC"/>
    <w:rsid w:val="00A03FC4"/>
    <w:rsid w:val="00A04EC7"/>
    <w:rsid w:val="00A42116"/>
    <w:rsid w:val="00A442FB"/>
    <w:rsid w:val="00A566E7"/>
    <w:rsid w:val="00A614DE"/>
    <w:rsid w:val="00A84C5F"/>
    <w:rsid w:val="00A85EDB"/>
    <w:rsid w:val="00AA49B8"/>
    <w:rsid w:val="00AA5F82"/>
    <w:rsid w:val="00AD0D5C"/>
    <w:rsid w:val="00AF78B2"/>
    <w:rsid w:val="00B04763"/>
    <w:rsid w:val="00B04A76"/>
    <w:rsid w:val="00B406E2"/>
    <w:rsid w:val="00B515D1"/>
    <w:rsid w:val="00B53D65"/>
    <w:rsid w:val="00B7274E"/>
    <w:rsid w:val="00B81D79"/>
    <w:rsid w:val="00BC1794"/>
    <w:rsid w:val="00BF2B01"/>
    <w:rsid w:val="00C13B3B"/>
    <w:rsid w:val="00C751E2"/>
    <w:rsid w:val="00C82721"/>
    <w:rsid w:val="00CA354A"/>
    <w:rsid w:val="00CD6550"/>
    <w:rsid w:val="00CE26AD"/>
    <w:rsid w:val="00CF0AE9"/>
    <w:rsid w:val="00D168AD"/>
    <w:rsid w:val="00D23638"/>
    <w:rsid w:val="00D35E68"/>
    <w:rsid w:val="00D71634"/>
    <w:rsid w:val="00D91C33"/>
    <w:rsid w:val="00D933EA"/>
    <w:rsid w:val="00DD442A"/>
    <w:rsid w:val="00DD489E"/>
    <w:rsid w:val="00E43F6B"/>
    <w:rsid w:val="00EA0E14"/>
    <w:rsid w:val="00EB3504"/>
    <w:rsid w:val="00EB7573"/>
    <w:rsid w:val="00ED50A5"/>
    <w:rsid w:val="00EE5955"/>
    <w:rsid w:val="00EE73FB"/>
    <w:rsid w:val="00F061EA"/>
    <w:rsid w:val="00F16675"/>
    <w:rsid w:val="00F445CD"/>
    <w:rsid w:val="00F67A63"/>
    <w:rsid w:val="00FC3255"/>
    <w:rsid w:val="00FC5E9E"/>
    <w:rsid w:val="00FE16BC"/>
    <w:rsid w:val="00FF7AAF"/>
    <w:rsid w:val="6FF78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ABFDE850-DCAE-4E9C-A155-FD8E80B7C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semiHidden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7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3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8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1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9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5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7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9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4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1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290D8-C55D-4759-8B6C-1C45DBABDAEB}">
  <ds:schemaRefs>
    <ds:schemaRef ds:uri="http://schemas.microsoft.com/office/2006/metadata/properties"/>
    <ds:schemaRef ds:uri="http://purl.org/dc/terms/"/>
    <ds:schemaRef ds:uri="http://purl.org/dc/dcmitype/"/>
    <ds:schemaRef ds:uri="1db46746-4a49-4b26-ac44-92e91f8be51f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7aa57037-ac31-4b49-a37c-7c1c483d06e5"/>
  </ds:schemaRefs>
</ds:datastoreItem>
</file>

<file path=customXml/itemProps2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89744-3040-4106-8AF4-16B5FFA017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210</Words>
  <Characters>1159</Characters>
  <Application>Microsoft Office Word</Application>
  <DocSecurity>0</DocSecurity>
  <Lines>9</Lines>
  <Paragraphs>2</Paragraphs>
  <ScaleCrop>false</ScaleCrop>
  <Company>Cegep de Jonquiere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31</cp:revision>
  <dcterms:created xsi:type="dcterms:W3CDTF">2025-09-03T20:44:00Z</dcterms:created>
  <dcterms:modified xsi:type="dcterms:W3CDTF">2026-06-08T18:02:00Z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46700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